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CC5CB4" w14:textId="77777777" w:rsidR="00E7729D" w:rsidRDefault="00E7729D" w:rsidP="00530D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C0E8E5" w14:textId="77777777" w:rsidR="00E7729D" w:rsidRDefault="00E7729D" w:rsidP="00530D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4A46C3" w14:textId="77777777" w:rsidR="00E46D85" w:rsidRDefault="00E46D85" w:rsidP="00530D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6581D0B" w14:textId="4B64D821" w:rsidR="00E46D85" w:rsidRDefault="00E46D85" w:rsidP="006E7638">
      <w:pPr>
        <w:widowControl w:val="0"/>
        <w:autoSpaceDE w:val="0"/>
        <w:autoSpaceDN w:val="0"/>
        <w:spacing w:after="0" w:line="360" w:lineRule="auto"/>
        <w:ind w:left="2648" w:right="2541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6D8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II Всероссийский </w:t>
      </w:r>
      <w:r w:rsidR="006E7638">
        <w:rPr>
          <w:rFonts w:ascii="Times New Roman" w:eastAsia="Times New Roman" w:hAnsi="Times New Roman" w:cs="Times New Roman"/>
          <w:b/>
          <w:bCs/>
          <w:sz w:val="28"/>
          <w:szCs w:val="28"/>
        </w:rPr>
        <w:t>педагогический конкурс «Экология – дело каждого»</w:t>
      </w:r>
    </w:p>
    <w:p w14:paraId="19EF4659" w14:textId="62E967FF" w:rsidR="006E7638" w:rsidRPr="00E46D85" w:rsidRDefault="006E7638" w:rsidP="006E7638">
      <w:pPr>
        <w:widowControl w:val="0"/>
        <w:autoSpaceDE w:val="0"/>
        <w:autoSpaceDN w:val="0"/>
        <w:spacing w:after="0" w:line="360" w:lineRule="auto"/>
        <w:ind w:left="2648" w:right="2541"/>
        <w:jc w:val="center"/>
        <w:outlineLvl w:val="0"/>
        <w:rPr>
          <w:rFonts w:ascii="Times New Roman" w:eastAsia="Times New Roman" w:hAnsi="Times New Roman" w:cs="Times New Roman"/>
          <w:b/>
          <w:sz w:val="29"/>
        </w:rPr>
      </w:pPr>
    </w:p>
    <w:p w14:paraId="136B9B5D" w14:textId="77777777" w:rsidR="00405629" w:rsidRDefault="00405629" w:rsidP="00530D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ECEADF3" w14:textId="77777777" w:rsidR="00E46D85" w:rsidRDefault="00E46D85" w:rsidP="00530D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9F4389E" w14:textId="77777777" w:rsidR="00E46D85" w:rsidRDefault="00E46D85" w:rsidP="00530D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0E1FB5" w14:textId="77777777" w:rsidR="006B1E74" w:rsidRDefault="006B1E74" w:rsidP="00530D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направление: экологическое воспитание</w:t>
      </w:r>
    </w:p>
    <w:p w14:paraId="76895EF5" w14:textId="77777777" w:rsidR="00E46D85" w:rsidRDefault="00E46D85" w:rsidP="00530DED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75E350AC" w14:textId="77777777" w:rsidR="00E7729D" w:rsidRPr="00EB21FE" w:rsidRDefault="00E7729D" w:rsidP="00530DED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EB21FE">
        <w:rPr>
          <w:rFonts w:ascii="Times New Roman" w:hAnsi="Times New Roman" w:cs="Times New Roman"/>
          <w:b/>
          <w:sz w:val="36"/>
          <w:szCs w:val="28"/>
        </w:rPr>
        <w:t>Тематический клубный час</w:t>
      </w:r>
    </w:p>
    <w:p w14:paraId="2C9AC23C" w14:textId="77777777" w:rsidR="00E7729D" w:rsidRDefault="00E7729D" w:rsidP="00530DED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EB21FE">
        <w:rPr>
          <w:rFonts w:ascii="Times New Roman" w:hAnsi="Times New Roman" w:cs="Times New Roman"/>
          <w:b/>
          <w:sz w:val="36"/>
          <w:szCs w:val="28"/>
        </w:rPr>
        <w:t>«Общество потребления и планета Земля»</w:t>
      </w:r>
    </w:p>
    <w:p w14:paraId="481A3311" w14:textId="77777777" w:rsidR="009A3117" w:rsidRDefault="009A3117" w:rsidP="00530DED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14:paraId="3025E0A7" w14:textId="77777777" w:rsidR="009A3117" w:rsidRPr="00EB21FE" w:rsidRDefault="009A3117" w:rsidP="00530DED">
      <w:pPr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tbl>
      <w:tblPr>
        <w:tblStyle w:val="a6"/>
        <w:tblpPr w:leftFromText="180" w:rightFromText="180" w:vertAnchor="text" w:horzAnchor="margin" w:tblpY="153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5528"/>
      </w:tblGrid>
      <w:tr w:rsidR="006B1E74" w:rsidRPr="006B1E74" w14:paraId="3D591204" w14:textId="77777777" w:rsidTr="00494230">
        <w:tc>
          <w:tcPr>
            <w:tcW w:w="4248" w:type="dxa"/>
          </w:tcPr>
          <w:p w14:paraId="38283977" w14:textId="77777777" w:rsidR="006B1E74" w:rsidRPr="006B1E74" w:rsidRDefault="006B1E74" w:rsidP="00530D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E74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5528" w:type="dxa"/>
          </w:tcPr>
          <w:p w14:paraId="52324B39" w14:textId="5922908F" w:rsidR="006B1E74" w:rsidRPr="006B1E74" w:rsidRDefault="006B1E74" w:rsidP="00530D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1E74">
              <w:rPr>
                <w:rFonts w:ascii="Times New Roman" w:hAnsi="Times New Roman" w:cs="Times New Roman"/>
                <w:sz w:val="28"/>
                <w:szCs w:val="28"/>
              </w:rPr>
              <w:t>Автор: Муллабаева Светлана Ивановна, учитель истории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46D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0562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лассный руководитель </w:t>
            </w:r>
            <w:r w:rsidR="00925A6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E76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класса</w:t>
            </w:r>
            <w:r w:rsidR="00E46D85">
              <w:rPr>
                <w:rFonts w:ascii="Times New Roman" w:hAnsi="Times New Roman" w:cs="Times New Roman"/>
                <w:sz w:val="28"/>
                <w:szCs w:val="28"/>
              </w:rPr>
              <w:t>, Муниципального общеобразовательного бюджетного учреждения «Лицей №7»</w:t>
            </w:r>
          </w:p>
          <w:p w14:paraId="6E7C9B27" w14:textId="77777777" w:rsidR="006B1E74" w:rsidRPr="006B1E74" w:rsidRDefault="006B1E74" w:rsidP="00530DE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D14FE32" w14:textId="77777777" w:rsidR="00E7729D" w:rsidRDefault="00E7729D" w:rsidP="00530D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A35252C" w14:textId="77777777" w:rsidR="00530DED" w:rsidRDefault="00530DED" w:rsidP="00530DED">
      <w:pPr>
        <w:pStyle w:val="a5"/>
        <w:jc w:val="center"/>
        <w:rPr>
          <w:rFonts w:ascii="Times New Roman" w:hAnsi="Times New Roman" w:cs="Times New Roman"/>
          <w:sz w:val="28"/>
        </w:rPr>
      </w:pPr>
    </w:p>
    <w:p w14:paraId="2233E886" w14:textId="77777777" w:rsidR="00405629" w:rsidRDefault="00405629" w:rsidP="00530DED">
      <w:pPr>
        <w:pStyle w:val="a5"/>
        <w:jc w:val="center"/>
        <w:rPr>
          <w:rFonts w:ascii="Times New Roman" w:hAnsi="Times New Roman" w:cs="Times New Roman"/>
          <w:sz w:val="28"/>
        </w:rPr>
      </w:pPr>
    </w:p>
    <w:p w14:paraId="6E02F21E" w14:textId="77777777" w:rsidR="00530DED" w:rsidRDefault="00530DED" w:rsidP="00530DED">
      <w:pPr>
        <w:pStyle w:val="a5"/>
        <w:jc w:val="center"/>
        <w:rPr>
          <w:rFonts w:ascii="Times New Roman" w:hAnsi="Times New Roman" w:cs="Times New Roman"/>
          <w:sz w:val="28"/>
        </w:rPr>
      </w:pPr>
    </w:p>
    <w:p w14:paraId="1FB0D0B3" w14:textId="77777777" w:rsidR="00530DED" w:rsidRDefault="00530DED" w:rsidP="00530DED">
      <w:pPr>
        <w:pStyle w:val="a5"/>
        <w:jc w:val="center"/>
        <w:rPr>
          <w:rFonts w:ascii="Times New Roman" w:hAnsi="Times New Roman" w:cs="Times New Roman"/>
          <w:sz w:val="28"/>
        </w:rPr>
      </w:pPr>
    </w:p>
    <w:p w14:paraId="7643E7AD" w14:textId="77777777" w:rsidR="00530DED" w:rsidRDefault="00530DED" w:rsidP="00530DED">
      <w:pPr>
        <w:pStyle w:val="a5"/>
        <w:jc w:val="center"/>
        <w:rPr>
          <w:rFonts w:ascii="Times New Roman" w:hAnsi="Times New Roman" w:cs="Times New Roman"/>
          <w:sz w:val="28"/>
        </w:rPr>
      </w:pPr>
    </w:p>
    <w:p w14:paraId="135F11F1" w14:textId="77777777" w:rsidR="00530DED" w:rsidRDefault="00530DED" w:rsidP="00530DED">
      <w:pPr>
        <w:pStyle w:val="a5"/>
        <w:jc w:val="center"/>
        <w:rPr>
          <w:rFonts w:ascii="Times New Roman" w:hAnsi="Times New Roman" w:cs="Times New Roman"/>
          <w:sz w:val="28"/>
        </w:rPr>
      </w:pPr>
    </w:p>
    <w:p w14:paraId="4F040416" w14:textId="77777777" w:rsidR="00530DED" w:rsidRDefault="00530DED" w:rsidP="00530DED">
      <w:pPr>
        <w:pStyle w:val="a5"/>
        <w:jc w:val="center"/>
        <w:rPr>
          <w:rFonts w:ascii="Times New Roman" w:hAnsi="Times New Roman" w:cs="Times New Roman"/>
          <w:sz w:val="28"/>
        </w:rPr>
      </w:pPr>
    </w:p>
    <w:p w14:paraId="4C92AA51" w14:textId="413FFE1A" w:rsidR="006B1E74" w:rsidRPr="009A3117" w:rsidRDefault="006B1E74" w:rsidP="00530DED">
      <w:pPr>
        <w:pStyle w:val="a5"/>
        <w:jc w:val="center"/>
        <w:rPr>
          <w:rFonts w:ascii="Times New Roman" w:hAnsi="Times New Roman" w:cs="Times New Roman"/>
          <w:sz w:val="28"/>
        </w:rPr>
      </w:pPr>
      <w:r w:rsidRPr="009A3117">
        <w:rPr>
          <w:rFonts w:ascii="Times New Roman" w:hAnsi="Times New Roman" w:cs="Times New Roman"/>
          <w:sz w:val="28"/>
        </w:rPr>
        <w:t>г. Минусинск</w:t>
      </w:r>
    </w:p>
    <w:p w14:paraId="319CB693" w14:textId="65DFB767" w:rsidR="00E7729D" w:rsidRPr="009A3117" w:rsidRDefault="006B1E74" w:rsidP="00530DED">
      <w:pPr>
        <w:pStyle w:val="a5"/>
        <w:jc w:val="center"/>
        <w:rPr>
          <w:rFonts w:ascii="Times New Roman" w:hAnsi="Times New Roman" w:cs="Times New Roman"/>
          <w:sz w:val="28"/>
        </w:rPr>
      </w:pPr>
      <w:r w:rsidRPr="009A3117">
        <w:rPr>
          <w:rFonts w:ascii="Times New Roman" w:hAnsi="Times New Roman" w:cs="Times New Roman"/>
          <w:sz w:val="28"/>
        </w:rPr>
        <w:t>202</w:t>
      </w:r>
      <w:r w:rsidR="006E7638">
        <w:rPr>
          <w:rFonts w:ascii="Times New Roman" w:hAnsi="Times New Roman" w:cs="Times New Roman"/>
          <w:sz w:val="28"/>
        </w:rPr>
        <w:t>2</w:t>
      </w:r>
      <w:r w:rsidRPr="009A3117">
        <w:rPr>
          <w:rFonts w:ascii="Times New Roman" w:hAnsi="Times New Roman" w:cs="Times New Roman"/>
          <w:sz w:val="28"/>
        </w:rPr>
        <w:t xml:space="preserve"> год</w:t>
      </w:r>
    </w:p>
    <w:p w14:paraId="6414F460" w14:textId="63AD5CF9" w:rsidR="009A3117" w:rsidRDefault="009A3117" w:rsidP="00530D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2EFF1F3" w14:textId="77777777" w:rsidR="00511407" w:rsidRPr="006C68B3" w:rsidRDefault="00955135" w:rsidP="00530D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68B3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  <w:r w:rsidR="00F95787">
        <w:rPr>
          <w:rFonts w:ascii="Times New Roman" w:hAnsi="Times New Roman" w:cs="Times New Roman"/>
          <w:b/>
          <w:sz w:val="28"/>
          <w:szCs w:val="28"/>
        </w:rPr>
        <w:t>.</w:t>
      </w:r>
    </w:p>
    <w:p w14:paraId="1A21C069" w14:textId="77777777" w:rsidR="00CE75B0" w:rsidRPr="005A0024" w:rsidRDefault="00CE75B0" w:rsidP="00F733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024">
        <w:rPr>
          <w:rFonts w:ascii="Times New Roman" w:hAnsi="Times New Roman" w:cs="Times New Roman"/>
          <w:i/>
          <w:sz w:val="28"/>
          <w:szCs w:val="28"/>
        </w:rPr>
        <w:t xml:space="preserve">Тематическое </w:t>
      </w:r>
      <w:r w:rsidR="00955135" w:rsidRPr="005A0024">
        <w:rPr>
          <w:rFonts w:ascii="Times New Roman" w:hAnsi="Times New Roman" w:cs="Times New Roman"/>
          <w:i/>
          <w:sz w:val="28"/>
          <w:szCs w:val="28"/>
        </w:rPr>
        <w:t>направление</w:t>
      </w:r>
      <w:r w:rsidR="00955135" w:rsidRPr="005A0024">
        <w:rPr>
          <w:rFonts w:ascii="Times New Roman" w:hAnsi="Times New Roman" w:cs="Times New Roman"/>
          <w:sz w:val="28"/>
          <w:szCs w:val="28"/>
        </w:rPr>
        <w:t>: экологическое</w:t>
      </w:r>
      <w:r w:rsidRPr="005A0024">
        <w:rPr>
          <w:rFonts w:ascii="Times New Roman" w:hAnsi="Times New Roman" w:cs="Times New Roman"/>
          <w:sz w:val="28"/>
          <w:szCs w:val="28"/>
        </w:rPr>
        <w:t xml:space="preserve"> направление </w:t>
      </w:r>
    </w:p>
    <w:p w14:paraId="1BDF3A6A" w14:textId="77777777" w:rsidR="00CE75B0" w:rsidRPr="005A0024" w:rsidRDefault="00CE75B0" w:rsidP="00F7331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0024">
        <w:rPr>
          <w:rFonts w:ascii="Times New Roman" w:hAnsi="Times New Roman" w:cs="Times New Roman"/>
          <w:i/>
          <w:sz w:val="28"/>
          <w:szCs w:val="28"/>
        </w:rPr>
        <w:t xml:space="preserve">Тема воспитательного мероприятия и обоснование её выбора (актуальность): </w:t>
      </w:r>
      <w:r w:rsidRPr="005A0024">
        <w:rPr>
          <w:rFonts w:ascii="Times New Roman" w:hAnsi="Times New Roman" w:cs="Times New Roman"/>
          <w:sz w:val="28"/>
          <w:szCs w:val="28"/>
        </w:rPr>
        <w:t>«Общество потребления и планета Земля».</w:t>
      </w:r>
      <w:r w:rsidRPr="005A0024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7F4B704A" w14:textId="08C9108E" w:rsidR="00A063CC" w:rsidRDefault="00217D73" w:rsidP="00F733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024">
        <w:rPr>
          <w:rFonts w:ascii="Times New Roman" w:hAnsi="Times New Roman" w:cs="Times New Roman"/>
          <w:sz w:val="28"/>
          <w:szCs w:val="28"/>
        </w:rPr>
        <w:t>Сегодня человечество находится в состоянии экологического кризиса</w:t>
      </w:r>
      <w:r w:rsidR="00823B01" w:rsidRPr="005A0024">
        <w:rPr>
          <w:rFonts w:ascii="Times New Roman" w:hAnsi="Times New Roman" w:cs="Times New Roman"/>
          <w:sz w:val="28"/>
          <w:szCs w:val="28"/>
        </w:rPr>
        <w:t xml:space="preserve"> – напряжённого состояния между</w:t>
      </w:r>
      <w:r w:rsidR="00303914" w:rsidRPr="005A0024">
        <w:rPr>
          <w:rFonts w:ascii="Times New Roman" w:hAnsi="Times New Roman" w:cs="Times New Roman"/>
          <w:sz w:val="28"/>
          <w:szCs w:val="28"/>
        </w:rPr>
        <w:t xml:space="preserve"> обществом и природой</w:t>
      </w:r>
      <w:r w:rsidRPr="005A0024">
        <w:rPr>
          <w:rFonts w:ascii="Times New Roman" w:hAnsi="Times New Roman" w:cs="Times New Roman"/>
          <w:sz w:val="28"/>
          <w:szCs w:val="28"/>
        </w:rPr>
        <w:t xml:space="preserve">. Современная экологическая ситуация </w:t>
      </w:r>
      <w:r w:rsidR="00823B01" w:rsidRPr="005A0024">
        <w:rPr>
          <w:rFonts w:ascii="Times New Roman" w:hAnsi="Times New Roman" w:cs="Times New Roman"/>
          <w:sz w:val="28"/>
          <w:szCs w:val="28"/>
        </w:rPr>
        <w:t xml:space="preserve">требует изменения поведения человека, смены его ценностных ориентиров. Человек должен </w:t>
      </w:r>
      <w:r w:rsidR="00E04F0B" w:rsidRPr="005A0024">
        <w:rPr>
          <w:rFonts w:ascii="Times New Roman" w:hAnsi="Times New Roman" w:cs="Times New Roman"/>
          <w:sz w:val="28"/>
          <w:szCs w:val="28"/>
        </w:rPr>
        <w:t xml:space="preserve">иначе мыслить относительно взаимодействия с </w:t>
      </w:r>
      <w:r w:rsidR="00E04F0B">
        <w:rPr>
          <w:rFonts w:ascii="Times New Roman" w:hAnsi="Times New Roman" w:cs="Times New Roman"/>
          <w:sz w:val="28"/>
          <w:szCs w:val="28"/>
        </w:rPr>
        <w:t xml:space="preserve">природой, </w:t>
      </w:r>
      <w:r w:rsidR="00823B01" w:rsidRPr="005A0024">
        <w:rPr>
          <w:rFonts w:ascii="Times New Roman" w:hAnsi="Times New Roman" w:cs="Times New Roman"/>
          <w:sz w:val="28"/>
          <w:szCs w:val="28"/>
        </w:rPr>
        <w:t xml:space="preserve">изменить своё потребительское отношение к </w:t>
      </w:r>
      <w:r w:rsidR="00812FF6" w:rsidRPr="005A0024">
        <w:rPr>
          <w:rFonts w:ascii="Times New Roman" w:hAnsi="Times New Roman" w:cs="Times New Roman"/>
          <w:sz w:val="28"/>
          <w:szCs w:val="28"/>
        </w:rPr>
        <w:t>ней</w:t>
      </w:r>
      <w:r w:rsidRPr="005A0024">
        <w:rPr>
          <w:rFonts w:ascii="Times New Roman" w:hAnsi="Times New Roman" w:cs="Times New Roman"/>
          <w:sz w:val="28"/>
          <w:szCs w:val="28"/>
        </w:rPr>
        <w:t>, обладать новым экологическим мировоззрением, эмоционально-положительно относиться к окружающем</w:t>
      </w:r>
      <w:r w:rsidR="00A9078D" w:rsidRPr="005A0024">
        <w:rPr>
          <w:rFonts w:ascii="Times New Roman" w:hAnsi="Times New Roman" w:cs="Times New Roman"/>
          <w:sz w:val="28"/>
          <w:szCs w:val="28"/>
        </w:rPr>
        <w:t>у</w:t>
      </w:r>
      <w:r w:rsidRPr="005A0024">
        <w:rPr>
          <w:rFonts w:ascii="Times New Roman" w:hAnsi="Times New Roman" w:cs="Times New Roman"/>
          <w:sz w:val="28"/>
          <w:szCs w:val="28"/>
        </w:rPr>
        <w:t xml:space="preserve"> </w:t>
      </w:r>
      <w:r w:rsidR="00530DED" w:rsidRPr="005A0024">
        <w:rPr>
          <w:rFonts w:ascii="Times New Roman" w:hAnsi="Times New Roman" w:cs="Times New Roman"/>
          <w:sz w:val="28"/>
          <w:szCs w:val="28"/>
        </w:rPr>
        <w:t>миру, ответственно</w:t>
      </w:r>
      <w:r w:rsidRPr="005A0024">
        <w:rPr>
          <w:rFonts w:ascii="Times New Roman" w:hAnsi="Times New Roman" w:cs="Times New Roman"/>
          <w:sz w:val="28"/>
          <w:szCs w:val="28"/>
        </w:rPr>
        <w:t xml:space="preserve"> и осознанно к своему здоровью</w:t>
      </w:r>
      <w:r w:rsidR="000C5437" w:rsidRPr="005A0024">
        <w:rPr>
          <w:rFonts w:ascii="Times New Roman" w:hAnsi="Times New Roman" w:cs="Times New Roman"/>
          <w:sz w:val="28"/>
          <w:szCs w:val="28"/>
        </w:rPr>
        <w:t>, «… людям для того, чтобы выжить приходится начинать думать по-иному, чем до сих пор»</w:t>
      </w:r>
      <w:r w:rsidR="00972E84">
        <w:rPr>
          <w:rFonts w:ascii="Times New Roman" w:hAnsi="Times New Roman" w:cs="Times New Roman"/>
          <w:sz w:val="28"/>
          <w:szCs w:val="28"/>
        </w:rPr>
        <w:t xml:space="preserve"> (Н.Н. Моисеев)</w:t>
      </w:r>
      <w:r w:rsidR="000C5437" w:rsidRPr="005A0024">
        <w:rPr>
          <w:rFonts w:ascii="Times New Roman" w:hAnsi="Times New Roman" w:cs="Times New Roman"/>
          <w:sz w:val="28"/>
          <w:szCs w:val="28"/>
        </w:rPr>
        <w:t>.</w:t>
      </w:r>
      <w:r w:rsidR="0068533C">
        <w:rPr>
          <w:rFonts w:ascii="Times New Roman" w:hAnsi="Times New Roman" w:cs="Times New Roman"/>
          <w:sz w:val="28"/>
          <w:szCs w:val="28"/>
        </w:rPr>
        <w:t xml:space="preserve"> Какие современные мыслительные операции позволят человеку разобраться в сути вопроса? </w:t>
      </w:r>
      <w:proofErr w:type="spellStart"/>
      <w:r w:rsidR="00B47DE5">
        <w:rPr>
          <w:rFonts w:ascii="Times New Roman" w:hAnsi="Times New Roman" w:cs="Times New Roman"/>
          <w:sz w:val="28"/>
          <w:szCs w:val="28"/>
        </w:rPr>
        <w:t>Технологема</w:t>
      </w:r>
      <w:proofErr w:type="spellEnd"/>
      <w:r w:rsidR="00B47DE5">
        <w:rPr>
          <w:rFonts w:ascii="Times New Roman" w:hAnsi="Times New Roman" w:cs="Times New Roman"/>
          <w:sz w:val="28"/>
          <w:szCs w:val="28"/>
        </w:rPr>
        <w:t xml:space="preserve"> – обоснованный алгоритм </w:t>
      </w:r>
      <w:r w:rsidR="00185160">
        <w:rPr>
          <w:rFonts w:ascii="Times New Roman" w:hAnsi="Times New Roman" w:cs="Times New Roman"/>
          <w:sz w:val="28"/>
          <w:szCs w:val="28"/>
        </w:rPr>
        <w:t>деятельности</w:t>
      </w:r>
      <w:r w:rsidR="00B47DE5">
        <w:rPr>
          <w:rFonts w:ascii="Times New Roman" w:hAnsi="Times New Roman" w:cs="Times New Roman"/>
          <w:sz w:val="28"/>
          <w:szCs w:val="28"/>
        </w:rPr>
        <w:t xml:space="preserve">, когда ученик будет </w:t>
      </w:r>
      <w:r w:rsidR="00185160">
        <w:rPr>
          <w:rFonts w:ascii="Times New Roman" w:hAnsi="Times New Roman" w:cs="Times New Roman"/>
          <w:sz w:val="28"/>
          <w:szCs w:val="28"/>
        </w:rPr>
        <w:t>понимать,</w:t>
      </w:r>
      <w:r w:rsidR="00B47DE5">
        <w:rPr>
          <w:rFonts w:ascii="Times New Roman" w:hAnsi="Times New Roman" w:cs="Times New Roman"/>
          <w:sz w:val="28"/>
          <w:szCs w:val="28"/>
        </w:rPr>
        <w:t xml:space="preserve"> что надо делать и как надо делать.</w:t>
      </w:r>
      <w:r w:rsidR="000C5437" w:rsidRPr="005A0024">
        <w:rPr>
          <w:rFonts w:ascii="Times New Roman" w:hAnsi="Times New Roman" w:cs="Times New Roman"/>
          <w:sz w:val="28"/>
          <w:szCs w:val="28"/>
        </w:rPr>
        <w:t xml:space="preserve"> </w:t>
      </w:r>
      <w:r w:rsidR="009258E8" w:rsidRPr="005A0024">
        <w:rPr>
          <w:rFonts w:ascii="Times New Roman" w:hAnsi="Times New Roman" w:cs="Times New Roman"/>
          <w:sz w:val="28"/>
          <w:szCs w:val="28"/>
        </w:rPr>
        <w:t xml:space="preserve">Формирование нового мировосприятия </w:t>
      </w:r>
      <w:r w:rsidR="00303914" w:rsidRPr="005A0024">
        <w:rPr>
          <w:rFonts w:ascii="Times New Roman" w:hAnsi="Times New Roman" w:cs="Times New Roman"/>
          <w:sz w:val="28"/>
          <w:szCs w:val="28"/>
        </w:rPr>
        <w:t>предполагает</w:t>
      </w:r>
      <w:r w:rsidR="00185160">
        <w:rPr>
          <w:rFonts w:ascii="Times New Roman" w:hAnsi="Times New Roman" w:cs="Times New Roman"/>
          <w:sz w:val="28"/>
          <w:szCs w:val="28"/>
        </w:rPr>
        <w:t xml:space="preserve"> (для чего мы это делаем? и почему делаем именно так?)</w:t>
      </w:r>
      <w:r w:rsidR="00303914" w:rsidRPr="005A0024">
        <w:rPr>
          <w:rFonts w:ascii="Times New Roman" w:hAnsi="Times New Roman" w:cs="Times New Roman"/>
          <w:sz w:val="28"/>
          <w:szCs w:val="28"/>
        </w:rPr>
        <w:t xml:space="preserve">  непрерывную, систематическую, целенаправленную </w:t>
      </w:r>
      <w:r w:rsidR="00F30519" w:rsidRPr="005A0024">
        <w:rPr>
          <w:rFonts w:ascii="Times New Roman" w:hAnsi="Times New Roman" w:cs="Times New Roman"/>
          <w:sz w:val="28"/>
          <w:szCs w:val="28"/>
        </w:rPr>
        <w:t>деятельность</w:t>
      </w:r>
      <w:r w:rsidR="004852B2" w:rsidRPr="005A0024">
        <w:rPr>
          <w:rFonts w:ascii="Times New Roman" w:hAnsi="Times New Roman" w:cs="Times New Roman"/>
          <w:sz w:val="28"/>
          <w:szCs w:val="28"/>
        </w:rPr>
        <w:t xml:space="preserve">, основу </w:t>
      </w:r>
      <w:r w:rsidR="00185160" w:rsidRPr="005A0024">
        <w:rPr>
          <w:rFonts w:ascii="Times New Roman" w:hAnsi="Times New Roman" w:cs="Times New Roman"/>
          <w:sz w:val="28"/>
          <w:szCs w:val="28"/>
        </w:rPr>
        <w:t>которой составляют</w:t>
      </w:r>
      <w:r w:rsidR="004852B2" w:rsidRPr="005A0024">
        <w:rPr>
          <w:rFonts w:ascii="Times New Roman" w:hAnsi="Times New Roman" w:cs="Times New Roman"/>
          <w:sz w:val="28"/>
          <w:szCs w:val="28"/>
        </w:rPr>
        <w:t xml:space="preserve"> знания, экологическая культура и этика. </w:t>
      </w:r>
    </w:p>
    <w:p w14:paraId="55A02725" w14:textId="77777777" w:rsidR="00E54934" w:rsidRPr="00A063CC" w:rsidRDefault="00E54934" w:rsidP="00F73312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A063CC">
        <w:rPr>
          <w:rFonts w:ascii="Times New Roman" w:hAnsi="Times New Roman" w:cs="Times New Roman"/>
          <w:i/>
          <w:iCs/>
          <w:sz w:val="28"/>
          <w:szCs w:val="28"/>
        </w:rPr>
        <w:t>схема</w:t>
      </w:r>
    </w:p>
    <w:p w14:paraId="3ECD7D03" w14:textId="0C795686" w:rsidR="00A063CC" w:rsidRDefault="00A063CC" w:rsidP="00F73312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3DD0AF1" wp14:editId="69A73AF1">
            <wp:extent cx="4297680" cy="2421926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8787" cy="242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7DF7B5" w14:textId="555993AF" w:rsidR="00DA476F" w:rsidRDefault="00E7204B" w:rsidP="00F73312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hyperlink r:id="rId10" w:history="1">
        <w:r w:rsidR="00DA476F" w:rsidRPr="00930AE2">
          <w:rPr>
            <w:rStyle w:val="a4"/>
            <w:rFonts w:ascii="Times New Roman" w:hAnsi="Times New Roman" w:cs="Times New Roman"/>
            <w:i/>
            <w:iCs/>
            <w:sz w:val="28"/>
            <w:szCs w:val="28"/>
          </w:rPr>
          <w:t>https://ru.padlet.com/lirusur/a0i9wjvvctihl3pi</w:t>
        </w:r>
      </w:hyperlink>
    </w:p>
    <w:p w14:paraId="5DD0A5CF" w14:textId="4776B904" w:rsidR="004852B2" w:rsidRPr="005A0024" w:rsidRDefault="00812FF6" w:rsidP="00F733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024">
        <w:rPr>
          <w:rFonts w:ascii="Times New Roman" w:hAnsi="Times New Roman" w:cs="Times New Roman"/>
          <w:sz w:val="28"/>
          <w:szCs w:val="28"/>
        </w:rPr>
        <w:lastRenderedPageBreak/>
        <w:t>Экологическое образование должно быть нацелено на будущее, на преодоление сложившихся в обществе стереотипов поведения и мышления.</w:t>
      </w:r>
      <w:r w:rsidR="005716FF" w:rsidRPr="005A0024">
        <w:rPr>
          <w:rFonts w:ascii="Times New Roman" w:hAnsi="Times New Roman" w:cs="Times New Roman"/>
          <w:sz w:val="28"/>
          <w:szCs w:val="28"/>
        </w:rPr>
        <w:t xml:space="preserve"> От уровня экологического воспитания сегодня зависит вопрос выживания человечества</w:t>
      </w:r>
      <w:r w:rsidR="006A4B8A" w:rsidRPr="005A0024">
        <w:rPr>
          <w:rFonts w:ascii="Times New Roman" w:hAnsi="Times New Roman" w:cs="Times New Roman"/>
          <w:sz w:val="28"/>
          <w:szCs w:val="28"/>
        </w:rPr>
        <w:t xml:space="preserve"> завтра</w:t>
      </w:r>
      <w:r w:rsidR="005716FF" w:rsidRPr="005A0024">
        <w:rPr>
          <w:rFonts w:ascii="Times New Roman" w:hAnsi="Times New Roman" w:cs="Times New Roman"/>
          <w:sz w:val="28"/>
          <w:szCs w:val="28"/>
        </w:rPr>
        <w:t>. Экологическое воспитание напрямую связано с экологической ответственностью и такими качествами личности, как умение предвидеть последствия своих действий в природе, критическое отношение к себе, своим поступкам.</w:t>
      </w:r>
    </w:p>
    <w:p w14:paraId="2875E3F9" w14:textId="77777777" w:rsidR="00B4176E" w:rsidRPr="005A0024" w:rsidRDefault="00B4176E" w:rsidP="00F733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024">
        <w:rPr>
          <w:rFonts w:ascii="Times New Roman" w:hAnsi="Times New Roman" w:cs="Times New Roman"/>
          <w:i/>
          <w:sz w:val="28"/>
          <w:szCs w:val="28"/>
        </w:rPr>
        <w:t>Целевая аудитория воспитательного мероприятия</w:t>
      </w:r>
      <w:r w:rsidRPr="005A0024">
        <w:rPr>
          <w:rFonts w:ascii="Times New Roman" w:hAnsi="Times New Roman" w:cs="Times New Roman"/>
          <w:sz w:val="28"/>
          <w:szCs w:val="28"/>
        </w:rPr>
        <w:t>: ученики основной школы (6-8 классы).</w:t>
      </w:r>
    </w:p>
    <w:p w14:paraId="4DB77EE7" w14:textId="77777777" w:rsidR="00905D4C" w:rsidRPr="005A0024" w:rsidRDefault="00905D4C" w:rsidP="00F7331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0024">
        <w:rPr>
          <w:rFonts w:ascii="Times New Roman" w:hAnsi="Times New Roman" w:cs="Times New Roman"/>
          <w:i/>
          <w:sz w:val="28"/>
          <w:szCs w:val="28"/>
        </w:rPr>
        <w:t>Роль и место воспитательного мероприятия в системе работы классного руководителя (связь с другими мероприятиями, преемственность):</w:t>
      </w:r>
    </w:p>
    <w:p w14:paraId="138C4DA5" w14:textId="5F926002" w:rsidR="00DD021A" w:rsidRDefault="00074C8E" w:rsidP="00F733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024">
        <w:rPr>
          <w:rFonts w:ascii="Times New Roman" w:hAnsi="Times New Roman" w:cs="Times New Roman"/>
          <w:sz w:val="28"/>
          <w:szCs w:val="28"/>
        </w:rPr>
        <w:t xml:space="preserve">Работа классного руководителя строится в соответствии </w:t>
      </w:r>
      <w:r w:rsidR="003E4EC6">
        <w:rPr>
          <w:rFonts w:ascii="Times New Roman" w:hAnsi="Times New Roman" w:cs="Times New Roman"/>
          <w:sz w:val="28"/>
          <w:szCs w:val="28"/>
        </w:rPr>
        <w:t xml:space="preserve">с </w:t>
      </w:r>
      <w:r w:rsidRPr="005A0024">
        <w:rPr>
          <w:rFonts w:ascii="Times New Roman" w:hAnsi="Times New Roman" w:cs="Times New Roman"/>
          <w:sz w:val="28"/>
          <w:szCs w:val="28"/>
        </w:rPr>
        <w:t>Программой воспитания МОБУ «Лицей №7»</w:t>
      </w:r>
      <w:r w:rsidR="002D0920" w:rsidRPr="005A0024">
        <w:rPr>
          <w:rFonts w:ascii="Times New Roman" w:hAnsi="Times New Roman" w:cs="Times New Roman"/>
          <w:sz w:val="28"/>
          <w:szCs w:val="28"/>
        </w:rPr>
        <w:t>.</w:t>
      </w:r>
      <w:r w:rsidR="00526C09" w:rsidRPr="005A0024">
        <w:rPr>
          <w:rFonts w:ascii="Times New Roman" w:hAnsi="Times New Roman" w:cs="Times New Roman"/>
          <w:sz w:val="28"/>
          <w:szCs w:val="28"/>
        </w:rPr>
        <w:t xml:space="preserve"> </w:t>
      </w:r>
      <w:r w:rsidR="0068174E" w:rsidRPr="005A0024">
        <w:rPr>
          <w:rFonts w:ascii="Times New Roman" w:hAnsi="Times New Roman" w:cs="Times New Roman"/>
          <w:sz w:val="28"/>
          <w:szCs w:val="28"/>
        </w:rPr>
        <w:t xml:space="preserve">Программа воспитания соответствует </w:t>
      </w:r>
      <w:r w:rsidR="0068174E" w:rsidRPr="005A0024">
        <w:rPr>
          <w:rFonts w:ascii="Times New Roman" w:hAnsi="Times New Roman" w:cs="Times New Roman"/>
          <w:b/>
          <w:sz w:val="28"/>
          <w:szCs w:val="28"/>
        </w:rPr>
        <w:t>це</w:t>
      </w:r>
      <w:r w:rsidR="003811C1">
        <w:rPr>
          <w:rFonts w:ascii="Times New Roman" w:hAnsi="Times New Roman" w:cs="Times New Roman"/>
          <w:b/>
          <w:sz w:val="28"/>
          <w:szCs w:val="28"/>
        </w:rPr>
        <w:t>лям</w:t>
      </w:r>
      <w:r w:rsidR="0068174E" w:rsidRPr="005A0024">
        <w:rPr>
          <w:rFonts w:ascii="Times New Roman" w:hAnsi="Times New Roman" w:cs="Times New Roman"/>
          <w:b/>
          <w:sz w:val="28"/>
          <w:szCs w:val="28"/>
        </w:rPr>
        <w:t xml:space="preserve"> устойчивого развития</w:t>
      </w:r>
      <w:r w:rsidR="0068174E" w:rsidRPr="005A0024">
        <w:rPr>
          <w:rFonts w:ascii="Times New Roman" w:hAnsi="Times New Roman" w:cs="Times New Roman"/>
          <w:sz w:val="28"/>
          <w:szCs w:val="28"/>
        </w:rPr>
        <w:t xml:space="preserve">, </w:t>
      </w:r>
      <w:r w:rsidR="0079581E" w:rsidRPr="005A0024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68174E" w:rsidRPr="005A0024">
        <w:rPr>
          <w:rFonts w:ascii="Times New Roman" w:hAnsi="Times New Roman" w:cs="Times New Roman"/>
          <w:sz w:val="28"/>
          <w:szCs w:val="28"/>
        </w:rPr>
        <w:t xml:space="preserve">сформулированы </w:t>
      </w:r>
      <w:r w:rsidR="0079581E" w:rsidRPr="005A0024">
        <w:rPr>
          <w:rFonts w:ascii="Times New Roman" w:hAnsi="Times New Roman" w:cs="Times New Roman"/>
          <w:sz w:val="28"/>
          <w:szCs w:val="28"/>
        </w:rPr>
        <w:t xml:space="preserve">в документах </w:t>
      </w:r>
      <w:r w:rsidR="0068174E" w:rsidRPr="005A0024">
        <w:rPr>
          <w:rFonts w:ascii="Times New Roman" w:hAnsi="Times New Roman" w:cs="Times New Roman"/>
          <w:sz w:val="28"/>
          <w:szCs w:val="28"/>
        </w:rPr>
        <w:t xml:space="preserve">ООН, на </w:t>
      </w:r>
      <w:r w:rsidR="000C79E3" w:rsidRPr="005A0024">
        <w:rPr>
          <w:rFonts w:ascii="Times New Roman" w:hAnsi="Times New Roman" w:cs="Times New Roman"/>
          <w:sz w:val="28"/>
          <w:szCs w:val="28"/>
        </w:rPr>
        <w:t>период до</w:t>
      </w:r>
      <w:r w:rsidR="0068174E" w:rsidRPr="005A0024">
        <w:rPr>
          <w:rFonts w:ascii="Times New Roman" w:hAnsi="Times New Roman" w:cs="Times New Roman"/>
          <w:sz w:val="28"/>
          <w:szCs w:val="28"/>
        </w:rPr>
        <w:t xml:space="preserve"> 2030. Один из приоритетов – это восстановление повреждённых экосистем, ответственное потребление и производство. Никогда ещё не было столь острой необходимости восстановления повреждённых экосистем, как сейчас. Именно поэтому 2021 год объявлен ООН годом восстановления экосистем: борьба с изменение</w:t>
      </w:r>
      <w:r w:rsidR="003E4EC6">
        <w:rPr>
          <w:rFonts w:ascii="Times New Roman" w:hAnsi="Times New Roman" w:cs="Times New Roman"/>
          <w:sz w:val="28"/>
          <w:szCs w:val="28"/>
        </w:rPr>
        <w:t>м</w:t>
      </w:r>
      <w:r w:rsidR="0068174E" w:rsidRPr="005A0024">
        <w:rPr>
          <w:rFonts w:ascii="Times New Roman" w:hAnsi="Times New Roman" w:cs="Times New Roman"/>
          <w:sz w:val="28"/>
          <w:szCs w:val="28"/>
        </w:rPr>
        <w:t xml:space="preserve"> климата; сохранение морских экосис</w:t>
      </w:r>
      <w:r w:rsidR="00DD021A">
        <w:rPr>
          <w:rFonts w:ascii="Times New Roman" w:hAnsi="Times New Roman" w:cs="Times New Roman"/>
          <w:sz w:val="28"/>
          <w:szCs w:val="28"/>
        </w:rPr>
        <w:t xml:space="preserve">тем; сохранение экосистем суши. </w:t>
      </w:r>
    </w:p>
    <w:p w14:paraId="324BB8D8" w14:textId="6A3DDCF4" w:rsidR="00612C5D" w:rsidRDefault="00612C5D" w:rsidP="00F733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C5D">
        <w:rPr>
          <w:rFonts w:ascii="Times New Roman" w:hAnsi="Times New Roman" w:cs="Times New Roman"/>
          <w:sz w:val="28"/>
          <w:szCs w:val="28"/>
        </w:rPr>
        <w:t xml:space="preserve">Воспитательное мероприятие соответствует </w:t>
      </w:r>
      <w:r w:rsidRPr="00612C5D">
        <w:rPr>
          <w:rFonts w:ascii="Times New Roman" w:hAnsi="Times New Roman" w:cs="Times New Roman"/>
          <w:b/>
          <w:sz w:val="28"/>
          <w:szCs w:val="28"/>
        </w:rPr>
        <w:t>Стратегии воспитания в РФ</w:t>
      </w:r>
      <w:r w:rsidRPr="00612C5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сформулированным в ней задачам по развитию экологической культуры у школьников и их родителей; воспитанию ответственного отношения к окружающей среде; формированию умений и навыков разумного</w:t>
      </w:r>
      <w:r w:rsidR="00DD3731">
        <w:rPr>
          <w:rFonts w:ascii="Times New Roman" w:hAnsi="Times New Roman" w:cs="Times New Roman"/>
          <w:sz w:val="28"/>
          <w:szCs w:val="28"/>
        </w:rPr>
        <w:t>, ответственного</w:t>
      </w:r>
      <w:r>
        <w:rPr>
          <w:rFonts w:ascii="Times New Roman" w:hAnsi="Times New Roman" w:cs="Times New Roman"/>
          <w:sz w:val="28"/>
          <w:szCs w:val="28"/>
        </w:rPr>
        <w:t xml:space="preserve"> потребления </w:t>
      </w:r>
      <w:r w:rsidR="00DD3731">
        <w:rPr>
          <w:rFonts w:ascii="Times New Roman" w:hAnsi="Times New Roman" w:cs="Times New Roman"/>
          <w:sz w:val="28"/>
          <w:szCs w:val="28"/>
        </w:rPr>
        <w:t>ресурсов.</w:t>
      </w:r>
    </w:p>
    <w:p w14:paraId="088B71BC" w14:textId="77777777" w:rsidR="00347B71" w:rsidRDefault="001E67BF" w:rsidP="00F733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024">
        <w:rPr>
          <w:rFonts w:ascii="Times New Roman" w:hAnsi="Times New Roman" w:cs="Times New Roman"/>
          <w:sz w:val="28"/>
          <w:szCs w:val="28"/>
        </w:rPr>
        <w:t>Одним из направлений воспитательной работы лицея является экологическое воспитание. Ежегодно в апреле реализуется воспитательный модуль «Живи, Земля!».</w:t>
      </w:r>
      <w:r w:rsidR="00074960" w:rsidRPr="005A0024">
        <w:rPr>
          <w:rFonts w:ascii="Times New Roman" w:hAnsi="Times New Roman" w:cs="Times New Roman"/>
          <w:sz w:val="28"/>
          <w:szCs w:val="28"/>
        </w:rPr>
        <w:t xml:space="preserve"> </w:t>
      </w:r>
      <w:r w:rsidR="00074C8E" w:rsidRPr="005A0024">
        <w:rPr>
          <w:rFonts w:ascii="Times New Roman" w:hAnsi="Times New Roman" w:cs="Times New Roman"/>
          <w:sz w:val="28"/>
          <w:szCs w:val="28"/>
        </w:rPr>
        <w:t>Данное воспитательное мероприятие тесно связано с другими мероприятиями</w:t>
      </w:r>
      <w:r w:rsidR="00DD021A">
        <w:rPr>
          <w:rFonts w:ascii="Times New Roman" w:hAnsi="Times New Roman" w:cs="Times New Roman"/>
          <w:sz w:val="28"/>
          <w:szCs w:val="28"/>
        </w:rPr>
        <w:t xml:space="preserve"> модуля</w:t>
      </w:r>
      <w:r w:rsidR="00074C8E" w:rsidRPr="005A0024">
        <w:rPr>
          <w:rFonts w:ascii="Times New Roman" w:hAnsi="Times New Roman" w:cs="Times New Roman"/>
          <w:sz w:val="28"/>
          <w:szCs w:val="28"/>
        </w:rPr>
        <w:t xml:space="preserve">, проводимыми </w:t>
      </w:r>
      <w:r w:rsidR="009258E8" w:rsidRPr="005A0024">
        <w:rPr>
          <w:rFonts w:ascii="Times New Roman" w:hAnsi="Times New Roman" w:cs="Times New Roman"/>
          <w:sz w:val="28"/>
          <w:szCs w:val="28"/>
        </w:rPr>
        <w:t xml:space="preserve">в лицее, </w:t>
      </w:r>
      <w:r w:rsidR="006A4B8A" w:rsidRPr="005A0024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9258E8" w:rsidRPr="005A0024">
        <w:rPr>
          <w:rFonts w:ascii="Times New Roman" w:hAnsi="Times New Roman" w:cs="Times New Roman"/>
          <w:sz w:val="28"/>
          <w:szCs w:val="28"/>
        </w:rPr>
        <w:t xml:space="preserve">такими </w:t>
      </w:r>
      <w:r w:rsidR="009258E8" w:rsidRPr="005A0024">
        <w:rPr>
          <w:rFonts w:ascii="Times New Roman" w:hAnsi="Times New Roman" w:cs="Times New Roman"/>
          <w:sz w:val="28"/>
          <w:szCs w:val="28"/>
        </w:rPr>
        <w:lastRenderedPageBreak/>
        <w:t>как: Всероссийский урок «Экология и энергосбережение» в рамках Всероссийского фестиваля энергосбережения, Краевая акция «Молодежь за ЗОЖ»,</w:t>
      </w:r>
      <w:r w:rsidR="009258E8" w:rsidRPr="005A0024">
        <w:rPr>
          <w:sz w:val="28"/>
          <w:szCs w:val="28"/>
        </w:rPr>
        <w:t xml:space="preserve"> </w:t>
      </w:r>
      <w:r w:rsidR="009258E8" w:rsidRPr="005A0024">
        <w:rPr>
          <w:rFonts w:ascii="Times New Roman" w:hAnsi="Times New Roman" w:cs="Times New Roman"/>
          <w:sz w:val="28"/>
          <w:szCs w:val="28"/>
        </w:rPr>
        <w:t xml:space="preserve"> «Всемирный день Земли»,</w:t>
      </w:r>
      <w:r w:rsidR="0057420B">
        <w:rPr>
          <w:rFonts w:ascii="Times New Roman" w:hAnsi="Times New Roman" w:cs="Times New Roman"/>
          <w:sz w:val="28"/>
          <w:szCs w:val="28"/>
        </w:rPr>
        <w:t xml:space="preserve"> Всероссийский урок Арктики,</w:t>
      </w:r>
      <w:r w:rsidR="009258E8" w:rsidRPr="005A0024">
        <w:rPr>
          <w:rFonts w:ascii="Times New Roman" w:hAnsi="Times New Roman" w:cs="Times New Roman"/>
          <w:sz w:val="28"/>
          <w:szCs w:val="28"/>
        </w:rPr>
        <w:t xml:space="preserve"> </w:t>
      </w:r>
      <w:r w:rsidR="0068174E" w:rsidRPr="005A0024">
        <w:rPr>
          <w:rFonts w:ascii="Times New Roman" w:hAnsi="Times New Roman" w:cs="Times New Roman"/>
          <w:sz w:val="28"/>
          <w:szCs w:val="28"/>
        </w:rPr>
        <w:t>«Начни с себя»</w:t>
      </w:r>
      <w:r w:rsidR="009258E8" w:rsidRPr="005A0024">
        <w:rPr>
          <w:rFonts w:ascii="Times New Roman" w:hAnsi="Times New Roman" w:cs="Times New Roman"/>
          <w:sz w:val="28"/>
          <w:szCs w:val="28"/>
        </w:rPr>
        <w:t xml:space="preserve">, Игра «Войди в природу другом» и является их логическим дополнением. </w:t>
      </w:r>
    </w:p>
    <w:p w14:paraId="6896F503" w14:textId="77777777" w:rsidR="00CC0FF1" w:rsidRPr="005A0024" w:rsidRDefault="00CC0FF1" w:rsidP="00F73312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0024">
        <w:rPr>
          <w:rFonts w:ascii="Times New Roman" w:hAnsi="Times New Roman" w:cs="Times New Roman"/>
          <w:i/>
          <w:sz w:val="28"/>
          <w:szCs w:val="28"/>
        </w:rPr>
        <w:t>Цель, задачи и планируемые результаты воспитательного мероприятия:</w:t>
      </w:r>
    </w:p>
    <w:p w14:paraId="02426B61" w14:textId="5D9364ED" w:rsidR="00BE2164" w:rsidRPr="005A0024" w:rsidRDefault="00BE2164" w:rsidP="00F733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024">
        <w:rPr>
          <w:rFonts w:ascii="Times New Roman" w:hAnsi="Times New Roman" w:cs="Times New Roman"/>
          <w:sz w:val="28"/>
          <w:szCs w:val="28"/>
          <w:u w:val="single"/>
        </w:rPr>
        <w:t>Цель</w:t>
      </w:r>
      <w:r w:rsidR="00EC26FB" w:rsidRPr="00955135">
        <w:rPr>
          <w:rFonts w:ascii="Times New Roman" w:hAnsi="Times New Roman" w:cs="Times New Roman"/>
          <w:sz w:val="28"/>
          <w:szCs w:val="28"/>
        </w:rPr>
        <w:t xml:space="preserve"> воспитательного мероприятия «Общество потребления и п</w:t>
      </w:r>
      <w:r w:rsidR="009E39D0" w:rsidRPr="00955135">
        <w:rPr>
          <w:rFonts w:ascii="Times New Roman" w:hAnsi="Times New Roman" w:cs="Times New Roman"/>
          <w:sz w:val="28"/>
          <w:szCs w:val="28"/>
        </w:rPr>
        <w:t>ланета Земля»</w:t>
      </w:r>
      <w:r w:rsidRPr="00955135">
        <w:rPr>
          <w:rFonts w:ascii="Times New Roman" w:hAnsi="Times New Roman" w:cs="Times New Roman"/>
          <w:sz w:val="28"/>
          <w:szCs w:val="28"/>
        </w:rPr>
        <w:t>:</w:t>
      </w:r>
      <w:r w:rsidRPr="005A0024">
        <w:rPr>
          <w:rFonts w:ascii="Times New Roman" w:hAnsi="Times New Roman" w:cs="Times New Roman"/>
          <w:sz w:val="28"/>
          <w:szCs w:val="28"/>
        </w:rPr>
        <w:t xml:space="preserve"> формирование экологического сознания и мышления на основе активной деятельно</w:t>
      </w:r>
      <w:r w:rsidR="0086058C">
        <w:rPr>
          <w:rFonts w:ascii="Times New Roman" w:hAnsi="Times New Roman" w:cs="Times New Roman"/>
          <w:sz w:val="28"/>
          <w:szCs w:val="28"/>
        </w:rPr>
        <w:t>стной</w:t>
      </w:r>
      <w:r w:rsidRPr="005A0024">
        <w:rPr>
          <w:rFonts w:ascii="Times New Roman" w:hAnsi="Times New Roman" w:cs="Times New Roman"/>
          <w:sz w:val="28"/>
          <w:szCs w:val="28"/>
        </w:rPr>
        <w:t xml:space="preserve"> (жизненной) позиции</w:t>
      </w:r>
      <w:r w:rsidR="0086058C">
        <w:rPr>
          <w:rFonts w:ascii="Times New Roman" w:hAnsi="Times New Roman" w:cs="Times New Roman"/>
          <w:sz w:val="28"/>
          <w:szCs w:val="28"/>
        </w:rPr>
        <w:t xml:space="preserve"> по средствам использования </w:t>
      </w:r>
      <w:proofErr w:type="spellStart"/>
      <w:r w:rsidR="0086058C">
        <w:rPr>
          <w:rFonts w:ascii="Times New Roman" w:hAnsi="Times New Roman" w:cs="Times New Roman"/>
          <w:sz w:val="28"/>
          <w:szCs w:val="28"/>
        </w:rPr>
        <w:t>технологемы</w:t>
      </w:r>
      <w:proofErr w:type="spellEnd"/>
      <w:r w:rsidRPr="005A002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91E224F" w14:textId="77777777" w:rsidR="00BE2164" w:rsidRPr="005A0024" w:rsidRDefault="009E39D0" w:rsidP="00530D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95787">
        <w:rPr>
          <w:rFonts w:ascii="Times New Roman" w:hAnsi="Times New Roman" w:cs="Times New Roman"/>
          <w:sz w:val="28"/>
          <w:szCs w:val="28"/>
          <w:u w:val="single"/>
        </w:rPr>
        <w:t>Цель конкретизируется в следующих з</w:t>
      </w:r>
      <w:r w:rsidR="00BE2164" w:rsidRPr="00F95787">
        <w:rPr>
          <w:rFonts w:ascii="Times New Roman" w:hAnsi="Times New Roman" w:cs="Times New Roman"/>
          <w:sz w:val="28"/>
          <w:szCs w:val="28"/>
          <w:u w:val="single"/>
        </w:rPr>
        <w:t>адач</w:t>
      </w:r>
      <w:r w:rsidRPr="00F95787">
        <w:rPr>
          <w:rFonts w:ascii="Times New Roman" w:hAnsi="Times New Roman" w:cs="Times New Roman"/>
          <w:sz w:val="28"/>
          <w:szCs w:val="28"/>
          <w:u w:val="single"/>
        </w:rPr>
        <w:t>ах</w:t>
      </w:r>
      <w:r w:rsidR="001171D4" w:rsidRPr="005A0024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241701C7" w14:textId="139186AC" w:rsidR="008B15F3" w:rsidRDefault="005C2124" w:rsidP="00530DE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расширить</w:t>
      </w:r>
      <w:r w:rsidR="009E39D0">
        <w:rPr>
          <w:rFonts w:ascii="Times New Roman" w:hAnsi="Times New Roman" w:cs="Times New Roman"/>
          <w:sz w:val="28"/>
          <w:szCs w:val="28"/>
        </w:rPr>
        <w:t xml:space="preserve"> общие представления и </w:t>
      </w:r>
      <w:r w:rsidR="008B15F3" w:rsidRPr="005A0024">
        <w:rPr>
          <w:rFonts w:ascii="Times New Roman" w:hAnsi="Times New Roman" w:cs="Times New Roman"/>
          <w:sz w:val="28"/>
          <w:szCs w:val="28"/>
        </w:rPr>
        <w:t xml:space="preserve">углубить научные знания о современном состоянии окружающей среды, экологических проблемах, взаимосвязях между </w:t>
      </w:r>
      <w:r w:rsidR="00C14E62">
        <w:rPr>
          <w:rFonts w:ascii="Times New Roman" w:hAnsi="Times New Roman" w:cs="Times New Roman"/>
          <w:sz w:val="28"/>
          <w:szCs w:val="28"/>
        </w:rPr>
        <w:t xml:space="preserve">деятельностью человека и </w:t>
      </w:r>
      <w:r w:rsidR="008B15F3" w:rsidRPr="005A0024">
        <w:rPr>
          <w:rFonts w:ascii="Times New Roman" w:hAnsi="Times New Roman" w:cs="Times New Roman"/>
          <w:sz w:val="28"/>
          <w:szCs w:val="28"/>
        </w:rPr>
        <w:t>явлениями в природе</w:t>
      </w:r>
      <w:r w:rsidR="00C14E62">
        <w:rPr>
          <w:rFonts w:ascii="Times New Roman" w:hAnsi="Times New Roman" w:cs="Times New Roman"/>
          <w:sz w:val="28"/>
          <w:szCs w:val="28"/>
        </w:rPr>
        <w:t xml:space="preserve"> с точки зрения концепции устойчивого развития</w:t>
      </w:r>
      <w:r w:rsidR="00BA28CC">
        <w:rPr>
          <w:rFonts w:ascii="Times New Roman" w:hAnsi="Times New Roman" w:cs="Times New Roman"/>
          <w:sz w:val="28"/>
          <w:szCs w:val="28"/>
        </w:rPr>
        <w:t>,</w:t>
      </w:r>
      <w:r w:rsidR="008B15F3" w:rsidRPr="005A0024">
        <w:rPr>
          <w:rFonts w:ascii="Times New Roman" w:hAnsi="Times New Roman" w:cs="Times New Roman"/>
          <w:sz w:val="28"/>
          <w:szCs w:val="28"/>
        </w:rPr>
        <w:t xml:space="preserve"> последствиях воздействия человека на природу</w:t>
      </w:r>
      <w:r w:rsidR="0086058C">
        <w:rPr>
          <w:rFonts w:ascii="Times New Roman" w:hAnsi="Times New Roman" w:cs="Times New Roman"/>
          <w:sz w:val="28"/>
          <w:szCs w:val="28"/>
        </w:rPr>
        <w:t xml:space="preserve"> с помощью видеоматериалов</w:t>
      </w:r>
      <w:r w:rsidR="00BA28CC">
        <w:rPr>
          <w:rFonts w:ascii="Times New Roman" w:hAnsi="Times New Roman" w:cs="Times New Roman"/>
          <w:sz w:val="28"/>
          <w:szCs w:val="28"/>
        </w:rPr>
        <w:t>, текстовых и иллюстративных источников</w:t>
      </w:r>
      <w:r w:rsidR="008B15F3" w:rsidRPr="005A0024">
        <w:rPr>
          <w:rFonts w:ascii="Times New Roman" w:hAnsi="Times New Roman" w:cs="Times New Roman"/>
          <w:sz w:val="28"/>
          <w:szCs w:val="28"/>
        </w:rPr>
        <w:t>;</w:t>
      </w:r>
    </w:p>
    <w:p w14:paraId="3CA1F11E" w14:textId="60E1415D" w:rsidR="00BA28CC" w:rsidRPr="00BA28CC" w:rsidRDefault="00BA28CC" w:rsidP="00530DED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A28CC">
        <w:rPr>
          <w:rFonts w:ascii="Times New Roman" w:hAnsi="Times New Roman" w:cs="Times New Roman"/>
          <w:sz w:val="28"/>
          <w:szCs w:val="28"/>
        </w:rPr>
        <w:t>организовать продуктивное общение</w:t>
      </w:r>
      <w:r>
        <w:rPr>
          <w:rFonts w:ascii="Times New Roman" w:hAnsi="Times New Roman" w:cs="Times New Roman"/>
          <w:sz w:val="28"/>
          <w:szCs w:val="28"/>
        </w:rPr>
        <w:t xml:space="preserve"> в формате групповой работы;</w:t>
      </w:r>
      <w:r w:rsidRPr="00BA28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CE142D1" w14:textId="6B0176CF" w:rsidR="00BA28CC" w:rsidRPr="005A0024" w:rsidRDefault="00BA28CC" w:rsidP="00530DE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пробудить интерес к миру природы и проблемам, связанными с ним, создавая модельные ситуации;</w:t>
      </w:r>
    </w:p>
    <w:p w14:paraId="5AEDC850" w14:textId="010A6DB0" w:rsidR="008B15F3" w:rsidRPr="005A0024" w:rsidRDefault="00BA28CC" w:rsidP="00530DE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готовность </w:t>
      </w:r>
      <w:r w:rsidR="008B15F3" w:rsidRPr="005A0024">
        <w:rPr>
          <w:rFonts w:ascii="Times New Roman" w:hAnsi="Times New Roman" w:cs="Times New Roman"/>
          <w:sz w:val="28"/>
          <w:szCs w:val="28"/>
        </w:rPr>
        <w:t>использовать усвоенные знания, умения, способы деятельности в реальной жизни для решения практических задач</w:t>
      </w:r>
      <w:r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технологему</w:t>
      </w:r>
      <w:proofErr w:type="spellEnd"/>
      <w:r w:rsidR="008B15F3" w:rsidRPr="005A0024">
        <w:rPr>
          <w:rFonts w:ascii="Times New Roman" w:hAnsi="Times New Roman" w:cs="Times New Roman"/>
          <w:sz w:val="28"/>
          <w:szCs w:val="28"/>
        </w:rPr>
        <w:t>;</w:t>
      </w:r>
    </w:p>
    <w:p w14:paraId="6F2A9501" w14:textId="1DD31EA0" w:rsidR="008B15F3" w:rsidRPr="005A0024" w:rsidRDefault="00BA28CC" w:rsidP="00530DE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готовность лично участвовать </w:t>
      </w:r>
      <w:r w:rsidR="008B15F3" w:rsidRPr="005A0024">
        <w:rPr>
          <w:rFonts w:ascii="Times New Roman" w:hAnsi="Times New Roman" w:cs="Times New Roman"/>
          <w:sz w:val="28"/>
          <w:szCs w:val="28"/>
        </w:rPr>
        <w:t>в решени</w:t>
      </w:r>
      <w:r w:rsidR="003440F9">
        <w:rPr>
          <w:rFonts w:ascii="Times New Roman" w:hAnsi="Times New Roman" w:cs="Times New Roman"/>
          <w:sz w:val="28"/>
          <w:szCs w:val="28"/>
        </w:rPr>
        <w:t>и</w:t>
      </w:r>
      <w:r w:rsidR="008B15F3" w:rsidRPr="005A0024">
        <w:rPr>
          <w:rFonts w:ascii="Times New Roman" w:hAnsi="Times New Roman" w:cs="Times New Roman"/>
          <w:sz w:val="28"/>
          <w:szCs w:val="28"/>
        </w:rPr>
        <w:t xml:space="preserve"> экологических проблем</w:t>
      </w:r>
      <w:r>
        <w:rPr>
          <w:rFonts w:ascii="Times New Roman" w:hAnsi="Times New Roman" w:cs="Times New Roman"/>
          <w:sz w:val="28"/>
          <w:szCs w:val="28"/>
        </w:rPr>
        <w:t>, возникающих в реальной жизненной ситуации</w:t>
      </w:r>
      <w:r w:rsidR="0079581E" w:rsidRPr="005A0024">
        <w:rPr>
          <w:rFonts w:ascii="Times New Roman" w:hAnsi="Times New Roman" w:cs="Times New Roman"/>
          <w:sz w:val="28"/>
          <w:szCs w:val="28"/>
        </w:rPr>
        <w:t>: разумное потребление, правильная утилизация, бережное отношение к продуктам производственной деятельности.</w:t>
      </w:r>
    </w:p>
    <w:p w14:paraId="425FC111" w14:textId="77777777" w:rsidR="00F51B25" w:rsidRPr="001804FE" w:rsidRDefault="00F51B25" w:rsidP="00530D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0024">
        <w:rPr>
          <w:rFonts w:ascii="Times New Roman" w:hAnsi="Times New Roman" w:cs="Times New Roman"/>
          <w:sz w:val="28"/>
          <w:szCs w:val="28"/>
          <w:u w:val="single"/>
        </w:rPr>
        <w:t>Планируемые результаты:</w:t>
      </w:r>
      <w:r w:rsidR="00093EA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93EA6" w:rsidRPr="001804FE">
        <w:rPr>
          <w:rFonts w:ascii="Times New Roman" w:hAnsi="Times New Roman" w:cs="Times New Roman"/>
          <w:sz w:val="28"/>
          <w:szCs w:val="28"/>
        </w:rPr>
        <w:t xml:space="preserve">личностные, </w:t>
      </w:r>
      <w:r w:rsidR="00B23C41" w:rsidRPr="001804FE">
        <w:rPr>
          <w:rFonts w:ascii="Times New Roman" w:hAnsi="Times New Roman" w:cs="Times New Roman"/>
          <w:sz w:val="28"/>
          <w:szCs w:val="28"/>
        </w:rPr>
        <w:t>метапредметные, предметные</w:t>
      </w:r>
    </w:p>
    <w:p w14:paraId="6E7E79CC" w14:textId="77777777" w:rsidR="00F04150" w:rsidRDefault="00F04150" w:rsidP="00530DE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150">
        <w:rPr>
          <w:rFonts w:ascii="Times New Roman" w:hAnsi="Times New Roman" w:cs="Times New Roman"/>
          <w:sz w:val="28"/>
          <w:szCs w:val="28"/>
        </w:rPr>
        <w:lastRenderedPageBreak/>
        <w:t xml:space="preserve">Усвоение </w:t>
      </w:r>
      <w:r>
        <w:rPr>
          <w:rFonts w:ascii="Times New Roman" w:hAnsi="Times New Roman" w:cs="Times New Roman"/>
          <w:sz w:val="28"/>
          <w:szCs w:val="28"/>
        </w:rPr>
        <w:t xml:space="preserve">учащимися </w:t>
      </w:r>
      <w:r w:rsidRPr="00F04150">
        <w:rPr>
          <w:rFonts w:ascii="Times New Roman" w:hAnsi="Times New Roman" w:cs="Times New Roman"/>
          <w:sz w:val="28"/>
          <w:szCs w:val="28"/>
        </w:rPr>
        <w:t xml:space="preserve">сведений о </w:t>
      </w:r>
      <w:r w:rsidRPr="00A65C99">
        <w:rPr>
          <w:rFonts w:ascii="Times New Roman" w:hAnsi="Times New Roman" w:cs="Times New Roman"/>
          <w:sz w:val="28"/>
          <w:szCs w:val="28"/>
        </w:rPr>
        <w:t>состоянии окружающей среды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A65C99">
        <w:rPr>
          <w:rFonts w:ascii="Times New Roman" w:hAnsi="Times New Roman" w:cs="Times New Roman"/>
          <w:sz w:val="28"/>
          <w:szCs w:val="28"/>
        </w:rPr>
        <w:t xml:space="preserve"> экологических проблемах, их последствиях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A65C99">
        <w:rPr>
          <w:rFonts w:ascii="Times New Roman" w:hAnsi="Times New Roman" w:cs="Times New Roman"/>
          <w:sz w:val="28"/>
          <w:szCs w:val="28"/>
        </w:rPr>
        <w:t xml:space="preserve"> способах решения, в том числе</w:t>
      </w:r>
      <w:r w:rsidR="00645743">
        <w:rPr>
          <w:rFonts w:ascii="Times New Roman" w:hAnsi="Times New Roman" w:cs="Times New Roman"/>
          <w:sz w:val="28"/>
          <w:szCs w:val="28"/>
        </w:rPr>
        <w:t>,</w:t>
      </w:r>
      <w:r w:rsidRPr="00A65C99">
        <w:rPr>
          <w:rFonts w:ascii="Times New Roman" w:hAnsi="Times New Roman" w:cs="Times New Roman"/>
          <w:sz w:val="28"/>
          <w:szCs w:val="28"/>
        </w:rPr>
        <w:t xml:space="preserve"> при личном участии школьников;</w:t>
      </w:r>
    </w:p>
    <w:p w14:paraId="05137209" w14:textId="77777777" w:rsidR="00D33465" w:rsidRPr="00A65C99" w:rsidRDefault="00D33465" w:rsidP="00530DE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Оперирование полученными знаниями при решении конкретных экологических задач;</w:t>
      </w:r>
    </w:p>
    <w:p w14:paraId="560A7E89" w14:textId="77777777" w:rsidR="00F723E5" w:rsidRDefault="00F723E5" w:rsidP="00530DE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C99">
        <w:rPr>
          <w:rFonts w:ascii="Times New Roman" w:hAnsi="Times New Roman" w:cs="Times New Roman"/>
          <w:sz w:val="28"/>
          <w:szCs w:val="28"/>
        </w:rPr>
        <w:t>Активное вовлечение в участие в проектах и акциях экологической направленности;</w:t>
      </w:r>
    </w:p>
    <w:p w14:paraId="6BA5419B" w14:textId="77777777" w:rsidR="00F25362" w:rsidRDefault="00F25362" w:rsidP="00530DE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Осознание школьниками взаимосвязи между собственной деятельностью и состоянием окружающей среды;</w:t>
      </w:r>
    </w:p>
    <w:p w14:paraId="3DD2D078" w14:textId="77777777" w:rsidR="00B8293A" w:rsidRDefault="00F550B7" w:rsidP="00530DE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навыков экологически грамотного поведения в повседневной жизни;</w:t>
      </w:r>
    </w:p>
    <w:p w14:paraId="5B945A7E" w14:textId="77777777" w:rsidR="00922FB9" w:rsidRDefault="00922FB9" w:rsidP="00530DE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навыков культуры поведения;</w:t>
      </w:r>
    </w:p>
    <w:p w14:paraId="656077E0" w14:textId="77777777" w:rsidR="00943A8A" w:rsidRPr="00A65C99" w:rsidRDefault="00943A8A" w:rsidP="00530DE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Понимание необходимости межпредметн</w:t>
      </w:r>
      <w:r w:rsidR="00CB5898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компетенци</w:t>
      </w:r>
      <w:r w:rsidR="00CB5898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5898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решени</w:t>
      </w:r>
      <w:r w:rsidR="00CB5898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экологических задач (ситуаций);</w:t>
      </w:r>
    </w:p>
    <w:p w14:paraId="40E3BFFD" w14:textId="77777777" w:rsidR="00F723E5" w:rsidRDefault="00F723E5" w:rsidP="00530DED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5C99">
        <w:rPr>
          <w:rFonts w:ascii="Times New Roman" w:hAnsi="Times New Roman" w:cs="Times New Roman"/>
          <w:sz w:val="28"/>
          <w:szCs w:val="28"/>
        </w:rPr>
        <w:t>Проявление личностных качеств</w:t>
      </w:r>
      <w:r w:rsidR="005A0024" w:rsidRPr="00A65C99">
        <w:rPr>
          <w:rFonts w:ascii="Times New Roman" w:hAnsi="Times New Roman" w:cs="Times New Roman"/>
          <w:sz w:val="28"/>
          <w:szCs w:val="28"/>
        </w:rPr>
        <w:t>: выстраивать стратегию достижения целей, решая различные задачи и проблемы, умение мыслить гибко, нестандартно, понимать смыслы;</w:t>
      </w:r>
      <w:r w:rsidR="00CB5898">
        <w:rPr>
          <w:rFonts w:ascii="Times New Roman" w:hAnsi="Times New Roman" w:cs="Times New Roman"/>
          <w:sz w:val="28"/>
          <w:szCs w:val="28"/>
        </w:rPr>
        <w:t xml:space="preserve"> мыслить проективно;</w:t>
      </w:r>
      <w:r w:rsidR="005A0024" w:rsidRPr="00A65C99">
        <w:rPr>
          <w:rFonts w:ascii="Times New Roman" w:hAnsi="Times New Roman" w:cs="Times New Roman"/>
          <w:sz w:val="28"/>
          <w:szCs w:val="28"/>
        </w:rPr>
        <w:t xml:space="preserve"> способность к сотрудничеству, позитивному мышлению</w:t>
      </w:r>
      <w:r w:rsidR="00645743">
        <w:rPr>
          <w:rFonts w:ascii="Times New Roman" w:hAnsi="Times New Roman" w:cs="Times New Roman"/>
          <w:sz w:val="28"/>
          <w:szCs w:val="28"/>
        </w:rPr>
        <w:t>.</w:t>
      </w:r>
    </w:p>
    <w:p w14:paraId="7C493129" w14:textId="77777777" w:rsidR="00FE4895" w:rsidRDefault="00FE4895" w:rsidP="00530DED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C79E3">
        <w:rPr>
          <w:rFonts w:ascii="Times New Roman" w:hAnsi="Times New Roman" w:cs="Times New Roman"/>
          <w:i/>
          <w:sz w:val="28"/>
          <w:szCs w:val="28"/>
        </w:rPr>
        <w:t xml:space="preserve">Форма проведения воспитательного мероприятия и обоснование </w:t>
      </w:r>
      <w:r w:rsidR="000C79E3" w:rsidRPr="000C79E3">
        <w:rPr>
          <w:rFonts w:ascii="Times New Roman" w:hAnsi="Times New Roman" w:cs="Times New Roman"/>
          <w:i/>
          <w:sz w:val="28"/>
          <w:szCs w:val="28"/>
        </w:rPr>
        <w:t>её выбора.</w:t>
      </w:r>
    </w:p>
    <w:p w14:paraId="1EEFF373" w14:textId="77777777" w:rsidR="00D33465" w:rsidRDefault="005736E8" w:rsidP="00530D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F7D5D">
        <w:rPr>
          <w:rFonts w:ascii="Times New Roman" w:hAnsi="Times New Roman" w:cs="Times New Roman"/>
          <w:b/>
          <w:sz w:val="28"/>
          <w:szCs w:val="28"/>
        </w:rPr>
        <w:t>Тематический клубный час.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6D0F">
        <w:rPr>
          <w:rFonts w:ascii="Times New Roman" w:hAnsi="Times New Roman" w:cs="Times New Roman"/>
          <w:sz w:val="28"/>
          <w:szCs w:val="28"/>
        </w:rPr>
        <w:t>Основные формы работы на занятии: групповая</w:t>
      </w:r>
      <w:r w:rsidR="00922FB9">
        <w:rPr>
          <w:rFonts w:ascii="Times New Roman" w:hAnsi="Times New Roman" w:cs="Times New Roman"/>
          <w:sz w:val="28"/>
          <w:szCs w:val="28"/>
        </w:rPr>
        <w:t xml:space="preserve"> – группы сменного состава</w:t>
      </w:r>
      <w:r w:rsidR="00002F08">
        <w:rPr>
          <w:rFonts w:ascii="Times New Roman" w:hAnsi="Times New Roman" w:cs="Times New Roman"/>
          <w:sz w:val="28"/>
          <w:szCs w:val="28"/>
        </w:rPr>
        <w:t xml:space="preserve"> </w:t>
      </w:r>
      <w:r w:rsidR="00922FB9">
        <w:rPr>
          <w:rFonts w:ascii="Times New Roman" w:hAnsi="Times New Roman" w:cs="Times New Roman"/>
          <w:sz w:val="28"/>
          <w:szCs w:val="28"/>
        </w:rPr>
        <w:t>и парная со свободным выбором партнёров.</w:t>
      </w:r>
    </w:p>
    <w:p w14:paraId="765B387F" w14:textId="77777777" w:rsidR="005736E8" w:rsidRDefault="005736E8" w:rsidP="00530DED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465">
        <w:rPr>
          <w:rFonts w:ascii="Times New Roman" w:hAnsi="Times New Roman" w:cs="Times New Roman"/>
          <w:sz w:val="28"/>
          <w:szCs w:val="28"/>
        </w:rPr>
        <w:t>Отличительной особенностью данной формы проведения мероприятия является понимание того, что клуб</w:t>
      </w:r>
      <w:r w:rsidR="00A0700A" w:rsidRPr="00D33465">
        <w:rPr>
          <w:rFonts w:ascii="Times New Roman" w:hAnsi="Times New Roman" w:cs="Times New Roman"/>
          <w:sz w:val="28"/>
          <w:szCs w:val="28"/>
        </w:rPr>
        <w:t xml:space="preserve"> </w:t>
      </w:r>
      <w:r w:rsidRPr="00D33465">
        <w:rPr>
          <w:rFonts w:ascii="Times New Roman" w:hAnsi="Times New Roman" w:cs="Times New Roman"/>
          <w:sz w:val="28"/>
          <w:szCs w:val="28"/>
        </w:rPr>
        <w:t>– это социокультурное объединение. Это даёт возможность вовлекать в мероприятие других субъектов образовательного процесса, в нашем случае, на приглашение принять участие в работе клуба откликнулись учащиеся 8 класса.</w:t>
      </w:r>
      <w:r w:rsidR="00D33465" w:rsidRPr="00D3346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4936968" w14:textId="40A32FA4" w:rsidR="00D33465" w:rsidRDefault="007B6D0F" w:rsidP="00530DED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Формат кафе допускает и поощряет возможность свободно вести беседу, обсуждение за чашкой чая, </w:t>
      </w:r>
      <w:r w:rsidR="001804FE">
        <w:rPr>
          <w:rFonts w:ascii="Times New Roman" w:hAnsi="Times New Roman" w:cs="Times New Roman"/>
          <w:sz w:val="28"/>
          <w:szCs w:val="28"/>
        </w:rPr>
        <w:t xml:space="preserve">свободно перемещаться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аудитории, </w:t>
      </w:r>
      <w:r w:rsidR="001A3FB5" w:rsidRPr="00623615">
        <w:rPr>
          <w:rFonts w:ascii="Times New Roman" w:hAnsi="Times New Roman" w:cs="Times New Roman"/>
          <w:sz w:val="28"/>
          <w:szCs w:val="28"/>
        </w:rPr>
        <w:t>что</w:t>
      </w:r>
      <w:r w:rsidRPr="00623615">
        <w:rPr>
          <w:rFonts w:ascii="Times New Roman" w:hAnsi="Times New Roman" w:cs="Times New Roman"/>
          <w:sz w:val="28"/>
          <w:szCs w:val="28"/>
        </w:rPr>
        <w:t xml:space="preserve"> требует определённой культуры поведения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="00216A1F">
        <w:rPr>
          <w:rFonts w:ascii="Times New Roman" w:hAnsi="Times New Roman" w:cs="Times New Roman"/>
          <w:sz w:val="28"/>
          <w:szCs w:val="28"/>
        </w:rPr>
        <w:t xml:space="preserve"> Создаётся эмоционально-положительная атмосфера</w:t>
      </w:r>
      <w:r w:rsidR="001804FE">
        <w:rPr>
          <w:rFonts w:ascii="Times New Roman" w:hAnsi="Times New Roman" w:cs="Times New Roman"/>
          <w:sz w:val="28"/>
          <w:szCs w:val="28"/>
        </w:rPr>
        <w:t>.</w:t>
      </w:r>
    </w:p>
    <w:p w14:paraId="463F8BA1" w14:textId="77777777" w:rsidR="007B6D0F" w:rsidRPr="00D33465" w:rsidRDefault="00922FB9" w:rsidP="00530DED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Общение в группе позволяет в привлекательной ненавязчивой форме </w:t>
      </w:r>
      <w:r w:rsidR="007F7D5D">
        <w:rPr>
          <w:rFonts w:ascii="Times New Roman" w:hAnsi="Times New Roman" w:cs="Times New Roman"/>
          <w:sz w:val="28"/>
          <w:szCs w:val="28"/>
        </w:rPr>
        <w:t>утверждать ценностные</w:t>
      </w:r>
      <w:r>
        <w:rPr>
          <w:rFonts w:ascii="Times New Roman" w:hAnsi="Times New Roman" w:cs="Times New Roman"/>
          <w:sz w:val="28"/>
          <w:szCs w:val="28"/>
        </w:rPr>
        <w:t xml:space="preserve"> ориентиры</w:t>
      </w:r>
      <w:r w:rsidR="00FA2FF4">
        <w:rPr>
          <w:rFonts w:ascii="Times New Roman" w:hAnsi="Times New Roman" w:cs="Times New Roman"/>
          <w:sz w:val="28"/>
          <w:szCs w:val="28"/>
        </w:rPr>
        <w:t xml:space="preserve">; обсуждать, высказывать своё мнение, вырабатывать свою позицию; способствует самоизменениям, </w:t>
      </w:r>
      <w:r w:rsidR="00C36291">
        <w:rPr>
          <w:rFonts w:ascii="Times New Roman" w:hAnsi="Times New Roman" w:cs="Times New Roman"/>
          <w:sz w:val="28"/>
          <w:szCs w:val="28"/>
        </w:rPr>
        <w:t xml:space="preserve">проявлениям </w:t>
      </w:r>
      <w:proofErr w:type="spellStart"/>
      <w:r w:rsidR="007F7D5D">
        <w:rPr>
          <w:rFonts w:ascii="Times New Roman" w:hAnsi="Times New Roman" w:cs="Times New Roman"/>
          <w:sz w:val="28"/>
          <w:szCs w:val="28"/>
        </w:rPr>
        <w:t>эмпатийности</w:t>
      </w:r>
      <w:proofErr w:type="spellEnd"/>
      <w:r w:rsidR="00C36291">
        <w:rPr>
          <w:rFonts w:ascii="Times New Roman" w:hAnsi="Times New Roman" w:cs="Times New Roman"/>
          <w:sz w:val="28"/>
          <w:szCs w:val="28"/>
        </w:rPr>
        <w:t>, утверждению ценности другого человека</w:t>
      </w:r>
      <w:r w:rsidR="007F7D5D">
        <w:rPr>
          <w:rFonts w:ascii="Times New Roman" w:hAnsi="Times New Roman" w:cs="Times New Roman"/>
          <w:sz w:val="28"/>
          <w:szCs w:val="28"/>
        </w:rPr>
        <w:t>.</w:t>
      </w:r>
    </w:p>
    <w:p w14:paraId="0EDC78F5" w14:textId="77777777" w:rsidR="00A0700A" w:rsidRDefault="00CD6612" w:rsidP="00530DED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D6612">
        <w:rPr>
          <w:rFonts w:ascii="Times New Roman" w:hAnsi="Times New Roman" w:cs="Times New Roman"/>
          <w:i/>
          <w:sz w:val="28"/>
          <w:szCs w:val="28"/>
        </w:rPr>
        <w:t>Педагогическая технология, методы, приёмы.</w:t>
      </w:r>
    </w:p>
    <w:p w14:paraId="3B18FDD6" w14:textId="77777777" w:rsidR="00E4778E" w:rsidRPr="00E4778E" w:rsidRDefault="00E4778E" w:rsidP="00530D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Современная</w:t>
      </w:r>
      <w:r w:rsidR="00A465E7">
        <w:rPr>
          <w:rFonts w:ascii="Times New Roman" w:hAnsi="Times New Roman" w:cs="Times New Roman"/>
          <w:sz w:val="28"/>
          <w:szCs w:val="28"/>
        </w:rPr>
        <w:t xml:space="preserve"> системно-деятельностная образовательная парадигма требует</w:t>
      </w:r>
      <w:r>
        <w:rPr>
          <w:rFonts w:ascii="Times New Roman" w:hAnsi="Times New Roman" w:cs="Times New Roman"/>
          <w:sz w:val="28"/>
          <w:szCs w:val="28"/>
        </w:rPr>
        <w:t xml:space="preserve"> использовани</w:t>
      </w:r>
      <w:r w:rsidR="00A465E7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таких педагогических технологий, которые позволяют отойти от монотонности традиционного обучения и воспитания:</w:t>
      </w:r>
    </w:p>
    <w:p w14:paraId="48CEC260" w14:textId="3D751F2C" w:rsidR="00CD6612" w:rsidRDefault="008C369C" w:rsidP="00530DE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Технология </w:t>
      </w:r>
      <w:r w:rsidR="000D5BC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Мировое кафе</w:t>
      </w:r>
      <w:r w:rsidR="00770F0F">
        <w:rPr>
          <w:rFonts w:ascii="Times New Roman" w:hAnsi="Times New Roman" w:cs="Times New Roman"/>
          <w:sz w:val="28"/>
          <w:szCs w:val="28"/>
        </w:rPr>
        <w:t>»</w:t>
      </w:r>
      <w:r w:rsidR="001A3FB5">
        <w:rPr>
          <w:rFonts w:ascii="Times New Roman" w:hAnsi="Times New Roman" w:cs="Times New Roman"/>
          <w:sz w:val="28"/>
          <w:szCs w:val="28"/>
        </w:rPr>
        <w:t>;</w:t>
      </w:r>
    </w:p>
    <w:p w14:paraId="5139C0A9" w14:textId="3ECED5F2" w:rsidR="00770F0F" w:rsidRDefault="00770F0F" w:rsidP="00530DE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Технологема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14:paraId="3F03A93A" w14:textId="76AD2674" w:rsidR="008C369C" w:rsidRPr="00770F0F" w:rsidRDefault="008C369C" w:rsidP="00530DE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Витагенные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технологии</w:t>
      </w:r>
      <w:r w:rsidR="001A3FB5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70F0F">
        <w:rPr>
          <w:rFonts w:ascii="Times New Roman" w:hAnsi="Times New Roman" w:cs="Times New Roman"/>
          <w:sz w:val="28"/>
        </w:rPr>
        <w:t>(</w:t>
      </w:r>
      <w:r w:rsidR="00241279">
        <w:rPr>
          <w:rFonts w:ascii="Times New Roman" w:hAnsi="Times New Roman" w:cs="Times New Roman"/>
          <w:sz w:val="28"/>
        </w:rPr>
        <w:t xml:space="preserve">связь изучаемых проблем с реальными жизненными </w:t>
      </w:r>
      <w:r w:rsidRPr="00770F0F">
        <w:rPr>
          <w:rFonts w:ascii="Times New Roman" w:hAnsi="Times New Roman" w:cs="Times New Roman"/>
          <w:sz w:val="28"/>
        </w:rPr>
        <w:t>проживаемы</w:t>
      </w:r>
      <w:r w:rsidR="00241279">
        <w:rPr>
          <w:rFonts w:ascii="Times New Roman" w:hAnsi="Times New Roman" w:cs="Times New Roman"/>
          <w:sz w:val="28"/>
        </w:rPr>
        <w:t>ми</w:t>
      </w:r>
      <w:r w:rsidRPr="00770F0F">
        <w:rPr>
          <w:rFonts w:ascii="Times New Roman" w:hAnsi="Times New Roman" w:cs="Times New Roman"/>
          <w:sz w:val="28"/>
        </w:rPr>
        <w:t xml:space="preserve"> жизненны</w:t>
      </w:r>
      <w:r w:rsidR="00241279">
        <w:rPr>
          <w:rFonts w:ascii="Times New Roman" w:hAnsi="Times New Roman" w:cs="Times New Roman"/>
          <w:sz w:val="28"/>
        </w:rPr>
        <w:t>ми</w:t>
      </w:r>
      <w:r w:rsidRPr="00770F0F">
        <w:rPr>
          <w:rFonts w:ascii="Times New Roman" w:hAnsi="Times New Roman" w:cs="Times New Roman"/>
          <w:sz w:val="28"/>
        </w:rPr>
        <w:t xml:space="preserve"> </w:t>
      </w:r>
      <w:r w:rsidR="00241279">
        <w:rPr>
          <w:rFonts w:ascii="Times New Roman" w:hAnsi="Times New Roman" w:cs="Times New Roman"/>
          <w:sz w:val="28"/>
        </w:rPr>
        <w:t>ситуациями</w:t>
      </w:r>
      <w:r w:rsidRPr="00770F0F">
        <w:rPr>
          <w:rFonts w:ascii="Times New Roman" w:hAnsi="Times New Roman" w:cs="Times New Roman"/>
          <w:sz w:val="28"/>
        </w:rPr>
        <w:t>)</w:t>
      </w:r>
      <w:r w:rsidR="00241279">
        <w:rPr>
          <w:rFonts w:ascii="Times New Roman" w:hAnsi="Times New Roman" w:cs="Times New Roman"/>
          <w:sz w:val="28"/>
        </w:rPr>
        <w:t xml:space="preserve"> </w:t>
      </w:r>
    </w:p>
    <w:p w14:paraId="0A7FF36F" w14:textId="77777777" w:rsidR="008C369C" w:rsidRPr="001A3FB5" w:rsidRDefault="001A3FB5" w:rsidP="00530DE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</w:rPr>
        <w:t>Технология развития критического мышления;</w:t>
      </w:r>
    </w:p>
    <w:p w14:paraId="69AAA93C" w14:textId="77777777" w:rsidR="001A3FB5" w:rsidRDefault="001A3FB5" w:rsidP="00530DE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3FB5">
        <w:rPr>
          <w:rFonts w:ascii="Times New Roman" w:hAnsi="Times New Roman" w:cs="Times New Roman"/>
          <w:sz w:val="28"/>
          <w:szCs w:val="28"/>
        </w:rPr>
        <w:t>Проектная технология;</w:t>
      </w:r>
    </w:p>
    <w:p w14:paraId="4228ACAE" w14:textId="77777777" w:rsidR="001A3FB5" w:rsidRDefault="001A3FB5" w:rsidP="00530DED">
      <w:pPr>
        <w:pStyle w:val="a3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Технология нетворкинга.</w:t>
      </w:r>
    </w:p>
    <w:p w14:paraId="2D757544" w14:textId="77777777" w:rsidR="001A3FB5" w:rsidRDefault="001A3FB5" w:rsidP="00530DED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Методы</w:t>
      </w:r>
      <w:r w:rsidR="00C14E62">
        <w:rPr>
          <w:rFonts w:ascii="Times New Roman" w:hAnsi="Times New Roman" w:cs="Times New Roman"/>
          <w:sz w:val="28"/>
          <w:szCs w:val="28"/>
        </w:rPr>
        <w:t xml:space="preserve"> и приёмы отбираются с учётом индивидуальных и возрастных особенностей учащихся, развития и саморазвития личности</w:t>
      </w:r>
      <w:r w:rsidR="006C266A">
        <w:rPr>
          <w:rFonts w:ascii="Times New Roman" w:hAnsi="Times New Roman" w:cs="Times New Roman"/>
          <w:sz w:val="28"/>
          <w:szCs w:val="28"/>
        </w:rPr>
        <w:t>, целе</w:t>
      </w:r>
      <w:r w:rsidR="00224E99">
        <w:rPr>
          <w:rFonts w:ascii="Times New Roman" w:hAnsi="Times New Roman" w:cs="Times New Roman"/>
          <w:sz w:val="28"/>
          <w:szCs w:val="28"/>
        </w:rPr>
        <w:t>й и содержания мероприятия</w:t>
      </w:r>
      <w:r w:rsidR="00C14E62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E207451" w14:textId="77777777" w:rsidR="0021436D" w:rsidRDefault="0021436D" w:rsidP="00530DED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Интерактивные методы</w:t>
      </w:r>
      <w:r w:rsidR="00DC4493">
        <w:rPr>
          <w:rFonts w:ascii="Times New Roman" w:hAnsi="Times New Roman" w:cs="Times New Roman"/>
          <w:sz w:val="28"/>
          <w:szCs w:val="28"/>
        </w:rPr>
        <w:t xml:space="preserve"> </w:t>
      </w:r>
      <w:r w:rsidR="00B65820">
        <w:rPr>
          <w:rFonts w:ascii="Times New Roman" w:hAnsi="Times New Roman" w:cs="Times New Roman"/>
          <w:sz w:val="28"/>
          <w:szCs w:val="28"/>
        </w:rPr>
        <w:t>(дискуссия в группах сменного состава)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E1B0D43" w14:textId="77777777" w:rsidR="0021436D" w:rsidRDefault="0021436D" w:rsidP="00530DED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проектов.</w:t>
      </w:r>
    </w:p>
    <w:p w14:paraId="3ED881E8" w14:textId="77777777" w:rsidR="00E87D8B" w:rsidRDefault="00E87D8B" w:rsidP="00530DED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 проблемного обучения.</w:t>
      </w:r>
    </w:p>
    <w:p w14:paraId="12FC6E76" w14:textId="77777777" w:rsidR="0021436D" w:rsidRDefault="0021436D" w:rsidP="00530DED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Межпредметная интеграция, содействующая становлению целостного мировоззрения.</w:t>
      </w:r>
    </w:p>
    <w:p w14:paraId="79265BC9" w14:textId="33E52B45" w:rsidR="0021436D" w:rsidRDefault="0021436D" w:rsidP="00530DED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Фасилитация.</w:t>
      </w:r>
      <w:r w:rsidR="00770F0F" w:rsidRPr="00770F0F">
        <w:t xml:space="preserve"> </w:t>
      </w:r>
    </w:p>
    <w:p w14:paraId="4F9C33B1" w14:textId="77777777" w:rsidR="0021436D" w:rsidRDefault="0021436D" w:rsidP="00530DED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6D">
        <w:rPr>
          <w:rFonts w:ascii="Times New Roman" w:hAnsi="Times New Roman" w:cs="Times New Roman"/>
          <w:sz w:val="28"/>
          <w:szCs w:val="28"/>
        </w:rPr>
        <w:t xml:space="preserve">Педагогическое требование </w:t>
      </w:r>
      <w:r>
        <w:rPr>
          <w:rFonts w:ascii="Times New Roman" w:hAnsi="Times New Roman" w:cs="Times New Roman"/>
          <w:sz w:val="28"/>
          <w:szCs w:val="28"/>
        </w:rPr>
        <w:t xml:space="preserve">применяется к выполнению определённых правил </w:t>
      </w:r>
      <w:r w:rsidR="001E05C7">
        <w:rPr>
          <w:rFonts w:ascii="Times New Roman" w:hAnsi="Times New Roman" w:cs="Times New Roman"/>
          <w:sz w:val="28"/>
          <w:szCs w:val="28"/>
        </w:rPr>
        <w:t>и норм поведения.</w:t>
      </w:r>
    </w:p>
    <w:p w14:paraId="3677E8F0" w14:textId="77777777" w:rsidR="001E05C7" w:rsidRDefault="001E05C7" w:rsidP="00530DED">
      <w:pPr>
        <w:pStyle w:val="a3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Наблюдение и анализ.</w:t>
      </w:r>
    </w:p>
    <w:p w14:paraId="48AAAFAE" w14:textId="77777777" w:rsidR="00612C5D" w:rsidRDefault="00612C5D" w:rsidP="00530DED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9143F">
        <w:rPr>
          <w:rFonts w:ascii="Times New Roman" w:hAnsi="Times New Roman" w:cs="Times New Roman"/>
          <w:i/>
          <w:sz w:val="28"/>
          <w:szCs w:val="28"/>
        </w:rPr>
        <w:t>Ресурсы, необходимые для подготовки и проведения мероприятия.</w:t>
      </w:r>
    </w:p>
    <w:p w14:paraId="572271F6" w14:textId="77777777" w:rsidR="00612C5D" w:rsidRDefault="00612C5D" w:rsidP="00530D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1C1">
        <w:rPr>
          <w:rFonts w:ascii="Times New Roman" w:hAnsi="Times New Roman" w:cs="Times New Roman"/>
          <w:b/>
          <w:sz w:val="28"/>
          <w:szCs w:val="28"/>
        </w:rPr>
        <w:lastRenderedPageBreak/>
        <w:t>Материально-технические</w:t>
      </w:r>
      <w:r>
        <w:rPr>
          <w:rFonts w:ascii="Times New Roman" w:hAnsi="Times New Roman" w:cs="Times New Roman"/>
          <w:sz w:val="28"/>
          <w:szCs w:val="28"/>
        </w:rPr>
        <w:t>: компьютер, ноутбуки на двух столиках, фото- и видеотехника, видеоролики.</w:t>
      </w:r>
    </w:p>
    <w:p w14:paraId="5F7ADCB5" w14:textId="77777777" w:rsidR="00612C5D" w:rsidRDefault="00612C5D" w:rsidP="00530D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11C1">
        <w:rPr>
          <w:rFonts w:ascii="Times New Roman" w:hAnsi="Times New Roman" w:cs="Times New Roman"/>
          <w:b/>
          <w:sz w:val="28"/>
          <w:szCs w:val="28"/>
        </w:rPr>
        <w:t>Информационные: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771ECA4" w14:textId="77777777" w:rsidR="00612C5D" w:rsidRPr="006A1875" w:rsidRDefault="00612C5D" w:rsidP="00530DE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6A1875">
        <w:rPr>
          <w:rFonts w:ascii="Times New Roman" w:hAnsi="Times New Roman" w:cs="Times New Roman"/>
          <w:sz w:val="28"/>
          <w:szCs w:val="28"/>
        </w:rPr>
        <w:t>атериалы открытого банка заданий для формирования функциональной грамотности. Глобальные компетенции. «Институт стратегии развития образования Российской академии образования»</w:t>
      </w:r>
      <w:r w:rsidRPr="00A465E7">
        <w:t xml:space="preserve"> </w:t>
      </w:r>
      <w:hyperlink r:id="rId11" w:history="1">
        <w:r w:rsidRPr="006A1875">
          <w:rPr>
            <w:rStyle w:val="a4"/>
            <w:rFonts w:ascii="Times New Roman" w:hAnsi="Times New Roman" w:cs="Times New Roman"/>
            <w:sz w:val="28"/>
            <w:szCs w:val="28"/>
          </w:rPr>
          <w:t>http://skiv.instrao.ru/bank-zadaniy/globalnye-kompetentsii/</w:t>
        </w:r>
      </w:hyperlink>
    </w:p>
    <w:p w14:paraId="23C1F8D1" w14:textId="77777777" w:rsidR="00480C1E" w:rsidRPr="006A1875" w:rsidRDefault="00480C1E" w:rsidP="00480C1E">
      <w:pPr>
        <w:pStyle w:val="a3"/>
        <w:numPr>
          <w:ilvl w:val="0"/>
          <w:numId w:val="13"/>
        </w:numPr>
        <w:spacing w:after="0" w:line="36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6A1875">
        <w:rPr>
          <w:rFonts w:ascii="Times New Roman" w:hAnsi="Times New Roman" w:cs="Times New Roman"/>
          <w:sz w:val="28"/>
          <w:szCs w:val="28"/>
        </w:rPr>
        <w:t xml:space="preserve">Цели в области устойчивого развития.  </w:t>
      </w:r>
      <w:hyperlink r:id="rId12" w:history="1">
        <w:r w:rsidRPr="006A1875">
          <w:rPr>
            <w:rStyle w:val="a4"/>
            <w:rFonts w:ascii="Times New Roman" w:hAnsi="Times New Roman" w:cs="Times New Roman"/>
            <w:sz w:val="28"/>
            <w:szCs w:val="28"/>
          </w:rPr>
          <w:t>https://www.un.org/sustainabledevelopment/ru/sustainable-development-goals/</w:t>
        </w:r>
      </w:hyperlink>
    </w:p>
    <w:p w14:paraId="388FFDBC" w14:textId="77777777" w:rsidR="00612C5D" w:rsidRPr="006A1875" w:rsidRDefault="00612C5D" w:rsidP="00530DE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Стратегия развития образования в</w:t>
      </w:r>
      <w:r w:rsidRPr="006A1875">
        <w:rPr>
          <w:rFonts w:ascii="Times New Roman" w:hAnsi="Times New Roman" w:cs="Times New Roman"/>
          <w:sz w:val="28"/>
          <w:szCs w:val="28"/>
        </w:rPr>
        <w:t xml:space="preserve"> Российской Федерации на период до 2025 года (утв. Распоряжением Правительства РФ 29 мая 2015 г. № 996-р).</w:t>
      </w:r>
    </w:p>
    <w:p w14:paraId="0912EAA2" w14:textId="77777777" w:rsidR="00612C5D" w:rsidRPr="006A1875" w:rsidRDefault="00612C5D" w:rsidP="00530DE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875">
        <w:rPr>
          <w:rFonts w:ascii="Times New Roman" w:hAnsi="Times New Roman" w:cs="Times New Roman"/>
          <w:sz w:val="28"/>
          <w:szCs w:val="28"/>
        </w:rPr>
        <w:t xml:space="preserve">Рабочая программа воспитания МОБУ «Лицей №7» </w:t>
      </w:r>
      <w:hyperlink r:id="rId13" w:history="1">
        <w:r w:rsidRPr="006A1875">
          <w:rPr>
            <w:rStyle w:val="a4"/>
            <w:rFonts w:ascii="Times New Roman" w:hAnsi="Times New Roman" w:cs="Times New Roman"/>
            <w:sz w:val="28"/>
            <w:szCs w:val="28"/>
          </w:rPr>
          <w:t>https://licey7minusa.ru/index.php/rabochaya-programma-vospitaniya</w:t>
        </w:r>
      </w:hyperlink>
    </w:p>
    <w:p w14:paraId="548FB990" w14:textId="4012CC70" w:rsidR="006476D6" w:rsidRDefault="00612C5D" w:rsidP="006476D6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A1875">
        <w:rPr>
          <w:rFonts w:ascii="Times New Roman" w:hAnsi="Times New Roman" w:cs="Times New Roman"/>
          <w:sz w:val="28"/>
          <w:szCs w:val="28"/>
        </w:rPr>
        <w:t xml:space="preserve">Думая о будущем, или Напоминание моим ученикам о необходимости единства действий, чтобы выжить Н.Н. Моисеев.  «Экология и </w:t>
      </w:r>
      <w:r w:rsidR="009E7862" w:rsidRPr="006A1875">
        <w:rPr>
          <w:rFonts w:ascii="Times New Roman" w:hAnsi="Times New Roman" w:cs="Times New Roman"/>
          <w:sz w:val="28"/>
          <w:szCs w:val="28"/>
        </w:rPr>
        <w:t>жизнь» электронная</w:t>
      </w:r>
      <w:r w:rsidRPr="006A1875">
        <w:rPr>
          <w:rFonts w:ascii="Times New Roman" w:hAnsi="Times New Roman" w:cs="Times New Roman"/>
          <w:sz w:val="28"/>
          <w:szCs w:val="28"/>
        </w:rPr>
        <w:t xml:space="preserve"> версия журнала </w:t>
      </w:r>
      <w:hyperlink r:id="rId14" w:history="1">
        <w:r w:rsidR="006476D6" w:rsidRPr="00FE50D0">
          <w:rPr>
            <w:rStyle w:val="a4"/>
            <w:rFonts w:ascii="Times New Roman" w:hAnsi="Times New Roman" w:cs="Times New Roman"/>
            <w:sz w:val="28"/>
            <w:szCs w:val="28"/>
          </w:rPr>
          <w:t>http://www.ecolife.ru/jornal/echo/2002-1-1-1.shtml</w:t>
        </w:r>
      </w:hyperlink>
    </w:p>
    <w:p w14:paraId="2145B3EE" w14:textId="77777777" w:rsidR="00612C5D" w:rsidRDefault="00612C5D" w:rsidP="00530DED">
      <w:pPr>
        <w:pStyle w:val="a3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видеоролики</w:t>
      </w:r>
    </w:p>
    <w:p w14:paraId="7D0C4010" w14:textId="2253D374" w:rsidR="00967C6C" w:rsidRPr="00097DC0" w:rsidRDefault="00612C5D" w:rsidP="00530DED">
      <w:pPr>
        <w:pStyle w:val="a3"/>
        <w:numPr>
          <w:ilvl w:val="0"/>
          <w:numId w:val="14"/>
        </w:numPr>
        <w:spacing w:after="0" w:line="36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C233BF">
        <w:rPr>
          <w:rFonts w:ascii="Times New Roman" w:hAnsi="Times New Roman" w:cs="Times New Roman"/>
          <w:sz w:val="28"/>
          <w:szCs w:val="28"/>
        </w:rPr>
        <w:t xml:space="preserve">Мальчик и Земля  </w:t>
      </w:r>
      <w:hyperlink r:id="rId15" w:history="1">
        <w:r w:rsidR="00967C6C" w:rsidRPr="0041710A">
          <w:rPr>
            <w:rStyle w:val="a4"/>
            <w:rFonts w:ascii="Times New Roman" w:hAnsi="Times New Roman" w:cs="Times New Roman"/>
            <w:sz w:val="28"/>
            <w:szCs w:val="28"/>
          </w:rPr>
          <w:t>https://disk.yandex.ru/i/8kyvMgK6Z8p9IA</w:t>
        </w:r>
      </w:hyperlink>
      <w:r w:rsidR="00097DC0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</w:p>
    <w:p w14:paraId="0A14829D" w14:textId="66967493" w:rsidR="00612C5D" w:rsidRPr="00097DC0" w:rsidRDefault="00097DC0" w:rsidP="00097DC0">
      <w:pPr>
        <w:spacing w:after="0" w:line="360" w:lineRule="auto"/>
        <w:ind w:left="108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2C5D" w:rsidRPr="00097DC0">
        <w:rPr>
          <w:rFonts w:ascii="Times New Roman" w:hAnsi="Times New Roman" w:cs="Times New Roman"/>
          <w:sz w:val="28"/>
          <w:szCs w:val="28"/>
        </w:rPr>
        <w:t xml:space="preserve">    </w:t>
      </w:r>
      <w:hyperlink r:id="rId16" w:history="1">
        <w:r w:rsidR="00612C5D" w:rsidRPr="00097DC0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https://www.youtube.com/watch?v=49x9qCDcF_s</w:t>
        </w:r>
      </w:hyperlink>
    </w:p>
    <w:p w14:paraId="4FE369A5" w14:textId="77777777" w:rsidR="00612C5D" w:rsidRDefault="00612C5D" w:rsidP="00530DED">
      <w:pPr>
        <w:pStyle w:val="a3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Загрязнение</w:t>
      </w:r>
      <w:r w:rsidRPr="006313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Мирового</w:t>
      </w:r>
      <w:r w:rsidRPr="0063135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океана</w:t>
      </w:r>
      <w:r w:rsidRPr="0063135A">
        <w:rPr>
          <w:rFonts w:ascii="Times New Roman" w:hAnsi="Times New Roman" w:cs="Times New Roman"/>
          <w:sz w:val="28"/>
          <w:szCs w:val="28"/>
          <w:lang w:val="en-US"/>
        </w:rPr>
        <w:t xml:space="preserve">. «'Trash Islands' Off Central America Expose Ocean Pollution». </w:t>
      </w:r>
      <w:hyperlink r:id="rId17" w:history="1">
        <w:r w:rsidRPr="00732D12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https://www.youtube.com/watch?v=JNbg1k5GcR8</w:t>
        </w:r>
      </w:hyperlink>
    </w:p>
    <w:p w14:paraId="6258CA03" w14:textId="10886D3C" w:rsidR="00612C5D" w:rsidRDefault="00612C5D" w:rsidP="00530DED">
      <w:pPr>
        <w:pStyle w:val="a3"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«Вам нужен пакет?»</w:t>
      </w:r>
      <w:r w:rsidR="009E7862"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="0070117D" w:rsidRPr="008A623F">
          <w:rPr>
            <w:rStyle w:val="a4"/>
            <w:rFonts w:ascii="Times New Roman" w:hAnsi="Times New Roman" w:cs="Times New Roman"/>
            <w:sz w:val="28"/>
            <w:szCs w:val="28"/>
          </w:rPr>
          <w:t>https://www.youtube.com/watch?v=IKdV8NsQUXk&amp;t=11s</w:t>
        </w:r>
      </w:hyperlink>
    </w:p>
    <w:p w14:paraId="034AC496" w14:textId="202CA6CC" w:rsidR="00612C5D" w:rsidRPr="006476D6" w:rsidRDefault="00612C5D" w:rsidP="00530DED">
      <w:pPr>
        <w:pStyle w:val="a3"/>
        <w:numPr>
          <w:ilvl w:val="0"/>
          <w:numId w:val="14"/>
        </w:numPr>
        <w:spacing w:after="0" w:line="36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EF6A60">
        <w:rPr>
          <w:rFonts w:ascii="Times New Roman" w:hAnsi="Times New Roman" w:cs="Times New Roman"/>
          <w:sz w:val="28"/>
          <w:szCs w:val="28"/>
        </w:rPr>
        <w:t xml:space="preserve">«Добрые крышечки» - крышечки, которые спасают жизни детей </w:t>
      </w:r>
    </w:p>
    <w:p w14:paraId="23D290AE" w14:textId="6550BF18" w:rsidR="006216AA" w:rsidRDefault="00E7204B" w:rsidP="00530D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6216AA" w:rsidRPr="00FE50D0">
          <w:rPr>
            <w:rStyle w:val="a4"/>
            <w:rFonts w:ascii="Times New Roman" w:hAnsi="Times New Roman" w:cs="Times New Roman"/>
            <w:sz w:val="28"/>
            <w:szCs w:val="28"/>
          </w:rPr>
          <w:t>https://www.facebook.com/otkazniki.ru/videos/2502838176703923/</w:t>
        </w:r>
      </w:hyperlink>
    </w:p>
    <w:p w14:paraId="66646CC1" w14:textId="628935CF" w:rsidR="00612C5D" w:rsidRDefault="00612C5D" w:rsidP="00530D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7F7">
        <w:rPr>
          <w:rFonts w:ascii="Times New Roman" w:hAnsi="Times New Roman" w:cs="Times New Roman"/>
          <w:b/>
          <w:sz w:val="28"/>
          <w:szCs w:val="28"/>
        </w:rPr>
        <w:lastRenderedPageBreak/>
        <w:t>Методические:</w:t>
      </w:r>
      <w:r>
        <w:rPr>
          <w:rFonts w:ascii="Times New Roman" w:hAnsi="Times New Roman" w:cs="Times New Roman"/>
          <w:sz w:val="28"/>
          <w:szCs w:val="28"/>
        </w:rPr>
        <w:t xml:space="preserve"> Современные педагогические технологии в общеобразовательной школе. Образовательный портал. Электронный журнал Экстернат. РФ </w:t>
      </w:r>
      <w:hyperlink r:id="rId20" w:history="1">
        <w:r w:rsidRPr="002F78FF">
          <w:rPr>
            <w:rStyle w:val="a4"/>
            <w:rFonts w:ascii="Times New Roman" w:hAnsi="Times New Roman" w:cs="Times New Roman"/>
            <w:sz w:val="28"/>
            <w:szCs w:val="28"/>
          </w:rPr>
          <w:t>http://ext.spb.ru/2011-03-29-09-03-14/79-genera-didactic-techniques/4899-2014-03-23-16-33-40.html</w:t>
        </w:r>
      </w:hyperlink>
    </w:p>
    <w:p w14:paraId="35AD2625" w14:textId="77777777" w:rsidR="00612C5D" w:rsidRPr="002E3BA2" w:rsidRDefault="00612C5D" w:rsidP="00530D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5787">
        <w:rPr>
          <w:rFonts w:ascii="Times New Roman" w:hAnsi="Times New Roman" w:cs="Times New Roman"/>
          <w:b/>
          <w:sz w:val="28"/>
          <w:szCs w:val="28"/>
        </w:rPr>
        <w:t>Организационные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2E3BA2">
        <w:rPr>
          <w:rFonts w:ascii="Times New Roman" w:hAnsi="Times New Roman" w:cs="Times New Roman"/>
          <w:sz w:val="28"/>
          <w:szCs w:val="28"/>
        </w:rPr>
        <w:t>Подготовка помещения (превратить класс в кафе):</w:t>
      </w:r>
    </w:p>
    <w:p w14:paraId="4E9D37DA" w14:textId="12304716" w:rsidR="00612C5D" w:rsidRDefault="00612C5D" w:rsidP="00530DE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A6EA3">
        <w:rPr>
          <w:rFonts w:ascii="Times New Roman" w:hAnsi="Times New Roman" w:cs="Times New Roman"/>
          <w:sz w:val="28"/>
          <w:szCs w:val="28"/>
        </w:rPr>
        <w:t>Расставить импровизированные столики как в обычном кафе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A6EA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A6EA3">
        <w:rPr>
          <w:rFonts w:ascii="Times New Roman" w:hAnsi="Times New Roman" w:cs="Times New Roman"/>
          <w:sz w:val="28"/>
          <w:szCs w:val="28"/>
        </w:rPr>
        <w:t>птимальный вариант – за каждым столиком 3-4 человека</w:t>
      </w:r>
      <w:r>
        <w:rPr>
          <w:rFonts w:ascii="Times New Roman" w:hAnsi="Times New Roman" w:cs="Times New Roman"/>
          <w:sz w:val="28"/>
          <w:szCs w:val="28"/>
        </w:rPr>
        <w:t xml:space="preserve">, с одним отличием – один берёт на себя роль «хозяина столика», остальные играют роль приглашённых гостей. </w:t>
      </w:r>
    </w:p>
    <w:p w14:paraId="00747AF2" w14:textId="77777777" w:rsidR="00612C5D" w:rsidRPr="00425CBC" w:rsidRDefault="00612C5D" w:rsidP="00530DE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Расставьте цветы, включите фоновую музыку – всё это создаёт </w:t>
      </w:r>
      <w:r w:rsidRPr="00425CBC">
        <w:rPr>
          <w:rFonts w:ascii="Times New Roman" w:hAnsi="Times New Roman" w:cs="Times New Roman"/>
          <w:sz w:val="28"/>
          <w:szCs w:val="28"/>
        </w:rPr>
        <w:t>непринуждённую обстановку.</w:t>
      </w:r>
    </w:p>
    <w:p w14:paraId="0F9D33BD" w14:textId="77777777" w:rsidR="00612C5D" w:rsidRPr="00425CBC" w:rsidRDefault="00612C5D" w:rsidP="00530DE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CBC">
        <w:rPr>
          <w:rFonts w:ascii="Times New Roman" w:hAnsi="Times New Roman" w:cs="Times New Roman"/>
          <w:sz w:val="28"/>
          <w:szCs w:val="28"/>
        </w:rPr>
        <w:t>На каждом столике для активизации процесса обсуждения и фиксации результатов лежат «бумажные скатерти» - лист флип-чарта; «салфетки» по числу команд – столиков (все идеи команды фиксируются на салфетках) и набор разноцветных маркеров.</w:t>
      </w:r>
    </w:p>
    <w:p w14:paraId="1CD69861" w14:textId="4E488448" w:rsidR="00612C5D" w:rsidRPr="00425CBC" w:rsidRDefault="00612C5D" w:rsidP="00530DE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CBC">
        <w:rPr>
          <w:rFonts w:ascii="Times New Roman" w:hAnsi="Times New Roman" w:cs="Times New Roman"/>
          <w:sz w:val="28"/>
          <w:szCs w:val="28"/>
        </w:rPr>
        <w:t xml:space="preserve">На столах лежат Памятки с «кофейным этикетом» - Правила работы в группах. </w:t>
      </w:r>
    </w:p>
    <w:p w14:paraId="6FA0817D" w14:textId="77777777" w:rsidR="00612C5D" w:rsidRPr="00D75312" w:rsidRDefault="00612C5D" w:rsidP="00530DE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5CBC">
        <w:rPr>
          <w:rFonts w:ascii="Times New Roman" w:hAnsi="Times New Roman" w:cs="Times New Roman"/>
          <w:sz w:val="28"/>
          <w:szCs w:val="28"/>
        </w:rPr>
        <w:t>Приставной столик, на котором размещены фрукты, печенье, шоколад, вода, чай.  Каждый должен иметь возможность выпить чашку</w:t>
      </w:r>
      <w:r w:rsidRPr="00D75312">
        <w:rPr>
          <w:rFonts w:ascii="Times New Roman" w:hAnsi="Times New Roman" w:cs="Times New Roman"/>
          <w:sz w:val="28"/>
          <w:szCs w:val="28"/>
        </w:rPr>
        <w:t xml:space="preserve"> чаю, съесть что-нибудь вкусное: ведь именно в этот момент участникам могут прийти в голову самые главные мысли. </w:t>
      </w:r>
    </w:p>
    <w:p w14:paraId="7B947C19" w14:textId="77777777" w:rsidR="00612C5D" w:rsidRDefault="00612C5D" w:rsidP="00530DED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5312">
        <w:rPr>
          <w:rFonts w:ascii="Times New Roman" w:hAnsi="Times New Roman" w:cs="Times New Roman"/>
          <w:sz w:val="28"/>
          <w:szCs w:val="28"/>
        </w:rPr>
        <w:t>Роли участников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0A69D208" w14:textId="77777777" w:rsidR="00612C5D" w:rsidRDefault="00612C5D" w:rsidP="00530DED">
      <w:pPr>
        <w:pStyle w:val="a3"/>
        <w:spacing w:after="0"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спонсоры кафе (родители, законные представители, заинтересованные в проведении); </w:t>
      </w:r>
    </w:p>
    <w:p w14:paraId="18AB35A1" w14:textId="2413ACC9" w:rsidR="00612C5D" w:rsidRDefault="00612C5D" w:rsidP="00530DED">
      <w:pPr>
        <w:pStyle w:val="a3"/>
        <w:spacing w:after="0"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(</w:t>
      </w:r>
      <w:r w:rsidR="00760A7B">
        <w:rPr>
          <w:rFonts w:ascii="Times New Roman" w:hAnsi="Times New Roman" w:cs="Times New Roman"/>
          <w:sz w:val="28"/>
          <w:szCs w:val="28"/>
        </w:rPr>
        <w:t>создаёт условия для эффективной групповой работы, путём задания регламентов, ролевой структуры, организации пространства, поощрения активности участников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7B352838" w14:textId="3237D14B" w:rsidR="00612C5D" w:rsidRDefault="00612C5D" w:rsidP="00530DED">
      <w:pPr>
        <w:pStyle w:val="a3"/>
        <w:spacing w:after="0"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(</w:t>
      </w:r>
      <w:r w:rsidR="00981C45">
        <w:rPr>
          <w:rFonts w:ascii="Times New Roman" w:hAnsi="Times New Roman" w:cs="Times New Roman"/>
          <w:sz w:val="28"/>
          <w:szCs w:val="28"/>
        </w:rPr>
        <w:t>учащиеся 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 и принявшие приглашение учащиеся </w:t>
      </w:r>
      <w:r w:rsidR="002760F6">
        <w:rPr>
          <w:rFonts w:ascii="Times New Roman" w:hAnsi="Times New Roman" w:cs="Times New Roman"/>
          <w:sz w:val="28"/>
          <w:szCs w:val="28"/>
        </w:rPr>
        <w:t>8 классов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4154D82A" w14:textId="02FE9098" w:rsidR="00612C5D" w:rsidRPr="00D75312" w:rsidRDefault="00612C5D" w:rsidP="00530DED">
      <w:pPr>
        <w:pStyle w:val="a3"/>
        <w:spacing w:after="0" w:line="360" w:lineRule="auto"/>
        <w:ind w:left="14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гости кафе (представитель волонтёрского </w:t>
      </w:r>
      <w:r w:rsidR="002760F6">
        <w:rPr>
          <w:rFonts w:ascii="Times New Roman" w:hAnsi="Times New Roman" w:cs="Times New Roman"/>
          <w:sz w:val="28"/>
          <w:szCs w:val="28"/>
        </w:rPr>
        <w:t>отряда лицея</w:t>
      </w:r>
      <w:r>
        <w:rPr>
          <w:rFonts w:ascii="Times New Roman" w:hAnsi="Times New Roman" w:cs="Times New Roman"/>
          <w:sz w:val="28"/>
          <w:szCs w:val="28"/>
        </w:rPr>
        <w:t xml:space="preserve"> «Сова Добра», педагоги, родители).</w:t>
      </w:r>
    </w:p>
    <w:p w14:paraId="6EF5ABC8" w14:textId="436878EA" w:rsidR="00612C5D" w:rsidRDefault="00612C5D" w:rsidP="00530DED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7420B">
        <w:rPr>
          <w:rFonts w:ascii="Times New Roman" w:hAnsi="Times New Roman" w:cs="Times New Roman"/>
          <w:i/>
          <w:sz w:val="28"/>
          <w:szCs w:val="28"/>
        </w:rPr>
        <w:t>Рекомендации по использованию методической разработки в практике работы классных руководителей.</w:t>
      </w:r>
    </w:p>
    <w:p w14:paraId="61CC0067" w14:textId="77777777" w:rsidR="00612C5D" w:rsidRDefault="00612C5D" w:rsidP="00530D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 может быть рекомендована для проведения классных часов, посвящённых формированию экологической культуры школьников.</w:t>
      </w:r>
    </w:p>
    <w:p w14:paraId="6A386D38" w14:textId="77777777" w:rsidR="00612C5D" w:rsidRPr="00C74328" w:rsidRDefault="00612C5D" w:rsidP="00530D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Мероприятие может проводиться на конференциях</w:t>
      </w:r>
      <w:r w:rsidRPr="00C743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различного уровня, посвящённых экологическим вопросам, с целью демонстрации возможностей участия и соучастия школьников в решении экологических проблем.</w:t>
      </w:r>
    </w:p>
    <w:p w14:paraId="3B7258AD" w14:textId="77777777" w:rsidR="00E54934" w:rsidRDefault="00E5493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3B53195" w14:textId="43374C2E" w:rsidR="00C74328" w:rsidRDefault="003542AB" w:rsidP="00F733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229B">
        <w:rPr>
          <w:rFonts w:ascii="Times New Roman" w:hAnsi="Times New Roman" w:cs="Times New Roman"/>
          <w:b/>
          <w:sz w:val="28"/>
          <w:szCs w:val="28"/>
        </w:rPr>
        <w:lastRenderedPageBreak/>
        <w:t>Сценарный п</w:t>
      </w:r>
      <w:r w:rsidR="00F95787" w:rsidRPr="0000229B">
        <w:rPr>
          <w:rFonts w:ascii="Times New Roman" w:hAnsi="Times New Roman" w:cs="Times New Roman"/>
          <w:b/>
          <w:sz w:val="28"/>
          <w:szCs w:val="28"/>
        </w:rPr>
        <w:t>лан клубного</w:t>
      </w:r>
      <w:r w:rsidR="00F95787" w:rsidRPr="00F95787">
        <w:rPr>
          <w:rFonts w:ascii="Times New Roman" w:hAnsi="Times New Roman" w:cs="Times New Roman"/>
          <w:b/>
          <w:sz w:val="28"/>
          <w:szCs w:val="28"/>
        </w:rPr>
        <w:t xml:space="preserve"> часа.</w:t>
      </w:r>
    </w:p>
    <w:p w14:paraId="093C2335" w14:textId="77777777" w:rsidR="00DE17B5" w:rsidRDefault="00DE17B5" w:rsidP="00F73312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Организационный момент.</w:t>
      </w:r>
    </w:p>
    <w:p w14:paraId="631F6851" w14:textId="77777777" w:rsidR="004A2D66" w:rsidRDefault="0099145B" w:rsidP="00F733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7B5">
        <w:rPr>
          <w:rFonts w:ascii="Times New Roman" w:hAnsi="Times New Roman" w:cs="Times New Roman"/>
          <w:sz w:val="28"/>
          <w:szCs w:val="28"/>
        </w:rPr>
        <w:t>Учащиеся распределяются за столик</w:t>
      </w:r>
      <w:r w:rsidR="00087C6D">
        <w:rPr>
          <w:rFonts w:ascii="Times New Roman" w:hAnsi="Times New Roman" w:cs="Times New Roman"/>
          <w:sz w:val="28"/>
          <w:szCs w:val="28"/>
        </w:rPr>
        <w:t>ами</w:t>
      </w:r>
      <w:r w:rsidRPr="00DE17B5">
        <w:rPr>
          <w:rFonts w:ascii="Times New Roman" w:hAnsi="Times New Roman" w:cs="Times New Roman"/>
          <w:sz w:val="28"/>
          <w:szCs w:val="28"/>
        </w:rPr>
        <w:t xml:space="preserve"> случайным образом, по </w:t>
      </w:r>
      <w:r w:rsidR="00DE17B5" w:rsidRPr="00DE17B5">
        <w:rPr>
          <w:rFonts w:ascii="Times New Roman" w:hAnsi="Times New Roman" w:cs="Times New Roman"/>
          <w:sz w:val="28"/>
          <w:szCs w:val="28"/>
        </w:rPr>
        <w:t>ж</w:t>
      </w:r>
      <w:r w:rsidRPr="00DE17B5">
        <w:rPr>
          <w:rFonts w:ascii="Times New Roman" w:hAnsi="Times New Roman" w:cs="Times New Roman"/>
          <w:sz w:val="28"/>
          <w:szCs w:val="28"/>
        </w:rPr>
        <w:t xml:space="preserve">еланию. </w:t>
      </w:r>
      <w:r w:rsidR="00967E28" w:rsidRPr="00DE17B5">
        <w:rPr>
          <w:rFonts w:ascii="Times New Roman" w:hAnsi="Times New Roman" w:cs="Times New Roman"/>
          <w:sz w:val="28"/>
          <w:szCs w:val="28"/>
        </w:rPr>
        <w:t xml:space="preserve">Выбирают спикера («хозяина») столика. </w:t>
      </w:r>
    </w:p>
    <w:p w14:paraId="46F1D0E1" w14:textId="4DB0EAAB" w:rsidR="00DE17B5" w:rsidRPr="00DE17B5" w:rsidRDefault="00DE17B5" w:rsidP="00F733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7B5">
        <w:rPr>
          <w:rFonts w:ascii="Times New Roman" w:hAnsi="Times New Roman" w:cs="Times New Roman"/>
          <w:sz w:val="28"/>
          <w:szCs w:val="28"/>
        </w:rPr>
        <w:t>Дружественное приветствие учителя. Учитель в течение 3-5 минут рассказывает об особенностях работы, формате проведения Мирового кафе, правилах и ожидаемых результатах</w:t>
      </w:r>
      <w:r w:rsidR="0000229B">
        <w:rPr>
          <w:rFonts w:ascii="Times New Roman" w:hAnsi="Times New Roman" w:cs="Times New Roman"/>
          <w:sz w:val="28"/>
          <w:szCs w:val="28"/>
        </w:rPr>
        <w:t xml:space="preserve">, напоминает о модели </w:t>
      </w:r>
      <w:proofErr w:type="spellStart"/>
      <w:r w:rsidR="0000229B">
        <w:rPr>
          <w:rFonts w:ascii="Times New Roman" w:hAnsi="Times New Roman" w:cs="Times New Roman"/>
          <w:sz w:val="28"/>
          <w:szCs w:val="28"/>
        </w:rPr>
        <w:t>технологемы</w:t>
      </w:r>
      <w:proofErr w:type="spellEnd"/>
      <w:r w:rsidRPr="00DE17B5">
        <w:rPr>
          <w:rFonts w:ascii="Times New Roman" w:hAnsi="Times New Roman" w:cs="Times New Roman"/>
          <w:sz w:val="28"/>
          <w:szCs w:val="28"/>
        </w:rPr>
        <w:t>.</w:t>
      </w:r>
    </w:p>
    <w:p w14:paraId="45E71F54" w14:textId="77777777" w:rsidR="00DE17B5" w:rsidRDefault="00DE17B5" w:rsidP="00F733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важно создать доброжелательную атмосферу. Если учащиеся возбуждены, активны, можно разрядить ситуацию – провести разминку, которая позволит выровнять интонацию занятия. Например, попросить ребят удобно сесть за столиками, закрыть глаза и представить себя в космосе…, на нашей планете…, в нашем городе, в этом кабинете.</w:t>
      </w:r>
    </w:p>
    <w:p w14:paraId="4EA9C051" w14:textId="1A630F02" w:rsidR="00DE17B5" w:rsidRDefault="00DE17B5" w:rsidP="00F73312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темы</w:t>
      </w:r>
      <w:r w:rsidR="002B5FB8">
        <w:rPr>
          <w:rFonts w:ascii="Times New Roman" w:hAnsi="Times New Roman" w:cs="Times New Roman"/>
          <w:sz w:val="28"/>
          <w:szCs w:val="28"/>
        </w:rPr>
        <w:t>, проблемы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5FBEA72" w14:textId="77777777" w:rsidR="003B072F" w:rsidRPr="00981C45" w:rsidRDefault="00087C6D" w:rsidP="00F733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д</w:t>
      </w:r>
      <w:r w:rsidR="00967E28">
        <w:rPr>
          <w:rFonts w:ascii="Times New Roman" w:hAnsi="Times New Roman" w:cs="Times New Roman"/>
          <w:sz w:val="28"/>
          <w:szCs w:val="28"/>
        </w:rPr>
        <w:t xml:space="preserve">емонстрирует </w:t>
      </w:r>
      <w:r w:rsidR="00967E28" w:rsidRPr="00981C45">
        <w:rPr>
          <w:rFonts w:ascii="Times New Roman" w:hAnsi="Times New Roman" w:cs="Times New Roman"/>
          <w:sz w:val="28"/>
          <w:szCs w:val="28"/>
        </w:rPr>
        <w:t xml:space="preserve">видеоролик </w:t>
      </w:r>
      <w:r w:rsidR="000F5ABA" w:rsidRPr="00981C45">
        <w:rPr>
          <w:rFonts w:ascii="Times New Roman" w:hAnsi="Times New Roman" w:cs="Times New Roman"/>
          <w:sz w:val="28"/>
          <w:szCs w:val="28"/>
        </w:rPr>
        <w:t>«Мальчик и Земля</w:t>
      </w:r>
      <w:r w:rsidR="002A0051" w:rsidRPr="00981C45">
        <w:rPr>
          <w:rFonts w:ascii="Times New Roman" w:hAnsi="Times New Roman" w:cs="Times New Roman"/>
          <w:sz w:val="28"/>
          <w:szCs w:val="28"/>
        </w:rPr>
        <w:t>»</w:t>
      </w:r>
      <w:r w:rsidR="003B072F" w:rsidRPr="00981C45">
        <w:rPr>
          <w:rFonts w:ascii="Times New Roman" w:hAnsi="Times New Roman" w:cs="Times New Roman"/>
          <w:sz w:val="28"/>
          <w:szCs w:val="28"/>
        </w:rPr>
        <w:t>.</w:t>
      </w:r>
    </w:p>
    <w:p w14:paraId="7FF71D67" w14:textId="40011E80" w:rsidR="006A280E" w:rsidRDefault="00DE17B5" w:rsidP="00F733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E17B5">
        <w:rPr>
          <w:rFonts w:ascii="Times New Roman" w:hAnsi="Times New Roman" w:cs="Times New Roman"/>
          <w:i/>
          <w:sz w:val="28"/>
          <w:szCs w:val="28"/>
        </w:rPr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Какие основные проблемы поднимают авторы мультфильма?</w:t>
      </w:r>
    </w:p>
    <w:p w14:paraId="46300775" w14:textId="77777777" w:rsidR="00DE17B5" w:rsidRDefault="00DE17B5" w:rsidP="00F733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E17B5">
        <w:rPr>
          <w:rFonts w:ascii="Times New Roman" w:hAnsi="Times New Roman" w:cs="Times New Roman"/>
          <w:i/>
          <w:sz w:val="28"/>
          <w:szCs w:val="28"/>
        </w:rPr>
        <w:t>Ответы детей.</w:t>
      </w:r>
    </w:p>
    <w:p w14:paraId="3B9AE3E7" w14:textId="77777777" w:rsidR="00DE17B5" w:rsidRDefault="00DE17B5" w:rsidP="00F733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sz w:val="28"/>
          <w:szCs w:val="28"/>
        </w:rPr>
        <w:t xml:space="preserve">Что такое экология? </w:t>
      </w:r>
      <w:r w:rsidRPr="00F045F4">
        <w:rPr>
          <w:rFonts w:ascii="Times New Roman" w:hAnsi="Times New Roman" w:cs="Times New Roman"/>
          <w:sz w:val="28"/>
          <w:szCs w:val="28"/>
        </w:rPr>
        <w:t>Какое значение имеет экология в повседневной жизни?</w:t>
      </w:r>
      <w:r w:rsidR="00F045F4">
        <w:rPr>
          <w:rFonts w:ascii="Times New Roman" w:hAnsi="Times New Roman" w:cs="Times New Roman"/>
          <w:sz w:val="28"/>
          <w:szCs w:val="28"/>
        </w:rPr>
        <w:t xml:space="preserve"> Можно ли следить за чистотой школьного двора? Смешно ли закрывать кран, чтобы не утекала лишняя вода? Приведите, пожалуйста, свои примеры. </w:t>
      </w:r>
      <w:r w:rsidR="00F045F4" w:rsidRPr="00F045F4">
        <w:rPr>
          <w:rFonts w:ascii="Times New Roman" w:hAnsi="Times New Roman" w:cs="Times New Roman"/>
          <w:i/>
          <w:sz w:val="28"/>
          <w:szCs w:val="28"/>
        </w:rPr>
        <w:t xml:space="preserve">(Обсуждение мнений. Важно определить, что известно учащимся и что </w:t>
      </w:r>
      <w:r w:rsidR="00B23C41">
        <w:rPr>
          <w:rFonts w:ascii="Times New Roman" w:hAnsi="Times New Roman" w:cs="Times New Roman"/>
          <w:i/>
          <w:sz w:val="28"/>
          <w:szCs w:val="28"/>
        </w:rPr>
        <w:t xml:space="preserve">значимо </w:t>
      </w:r>
      <w:r w:rsidR="00F045F4" w:rsidRPr="00F045F4">
        <w:rPr>
          <w:rFonts w:ascii="Times New Roman" w:hAnsi="Times New Roman" w:cs="Times New Roman"/>
          <w:i/>
          <w:sz w:val="28"/>
          <w:szCs w:val="28"/>
        </w:rPr>
        <w:t xml:space="preserve">именно </w:t>
      </w:r>
      <w:r w:rsidR="00B23C41">
        <w:rPr>
          <w:rFonts w:ascii="Times New Roman" w:hAnsi="Times New Roman" w:cs="Times New Roman"/>
          <w:i/>
          <w:sz w:val="28"/>
          <w:szCs w:val="28"/>
        </w:rPr>
        <w:t>для них</w:t>
      </w:r>
      <w:r w:rsidR="00F045F4" w:rsidRPr="00F045F4">
        <w:rPr>
          <w:rFonts w:ascii="Times New Roman" w:hAnsi="Times New Roman" w:cs="Times New Roman"/>
          <w:i/>
          <w:sz w:val="28"/>
          <w:szCs w:val="28"/>
        </w:rPr>
        <w:t>.)</w:t>
      </w:r>
    </w:p>
    <w:p w14:paraId="4025EAF0" w14:textId="6BB47907" w:rsidR="00F045F4" w:rsidRDefault="00E967E5" w:rsidP="00F733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002C">
        <w:rPr>
          <w:rFonts w:ascii="Times New Roman" w:hAnsi="Times New Roman" w:cs="Times New Roman"/>
          <w:i/>
          <w:sz w:val="28"/>
          <w:szCs w:val="28"/>
        </w:rPr>
        <w:t>Учитель</w:t>
      </w:r>
      <w:r w:rsidR="0001002C" w:rsidRPr="0001002C">
        <w:rPr>
          <w:rFonts w:ascii="Times New Roman" w:hAnsi="Times New Roman" w:cs="Times New Roman"/>
          <w:i/>
          <w:sz w:val="28"/>
          <w:szCs w:val="28"/>
        </w:rPr>
        <w:t>:</w:t>
      </w:r>
      <w:r w:rsidR="0001002C">
        <w:rPr>
          <w:rFonts w:ascii="Times New Roman" w:hAnsi="Times New Roman" w:cs="Times New Roman"/>
          <w:sz w:val="28"/>
          <w:szCs w:val="28"/>
        </w:rPr>
        <w:t xml:space="preserve"> сегодня</w:t>
      </w:r>
      <w:r w:rsidR="00F045F4">
        <w:rPr>
          <w:rFonts w:ascii="Times New Roman" w:hAnsi="Times New Roman" w:cs="Times New Roman"/>
          <w:sz w:val="28"/>
          <w:szCs w:val="28"/>
        </w:rPr>
        <w:t>, работая в группах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bookmarkStart w:id="1" w:name="_Hlk74307722"/>
      <w:r>
        <w:rPr>
          <w:rFonts w:ascii="Times New Roman" w:hAnsi="Times New Roman" w:cs="Times New Roman"/>
          <w:sz w:val="28"/>
          <w:szCs w:val="28"/>
        </w:rPr>
        <w:t>мы рассмотрим различные экологические ситуации и определим</w:t>
      </w:r>
      <w:r w:rsidR="003B072F">
        <w:rPr>
          <w:rFonts w:ascii="Times New Roman" w:hAnsi="Times New Roman" w:cs="Times New Roman"/>
          <w:sz w:val="28"/>
          <w:szCs w:val="28"/>
        </w:rPr>
        <w:t>, м</w:t>
      </w:r>
      <w:r>
        <w:rPr>
          <w:rFonts w:ascii="Times New Roman" w:hAnsi="Times New Roman" w:cs="Times New Roman"/>
          <w:sz w:val="28"/>
          <w:szCs w:val="28"/>
        </w:rPr>
        <w:t>ожем ли мы что-то сделать,</w:t>
      </w:r>
      <w:r w:rsidR="000F1900">
        <w:rPr>
          <w:rFonts w:ascii="Times New Roman" w:hAnsi="Times New Roman" w:cs="Times New Roman"/>
          <w:sz w:val="28"/>
          <w:szCs w:val="28"/>
        </w:rPr>
        <w:t xml:space="preserve"> для спасения окружающей среды</w:t>
      </w:r>
      <w:r>
        <w:rPr>
          <w:rFonts w:ascii="Times New Roman" w:hAnsi="Times New Roman" w:cs="Times New Roman"/>
          <w:sz w:val="28"/>
          <w:szCs w:val="28"/>
        </w:rPr>
        <w:t>? Или мы бессильны? С кого</w:t>
      </w:r>
      <w:r w:rsidR="0082795A">
        <w:rPr>
          <w:rFonts w:ascii="Times New Roman" w:hAnsi="Times New Roman" w:cs="Times New Roman"/>
          <w:sz w:val="28"/>
          <w:szCs w:val="28"/>
        </w:rPr>
        <w:t>, чего</w:t>
      </w:r>
      <w:r>
        <w:rPr>
          <w:rFonts w:ascii="Times New Roman" w:hAnsi="Times New Roman" w:cs="Times New Roman"/>
          <w:sz w:val="28"/>
          <w:szCs w:val="28"/>
        </w:rPr>
        <w:t xml:space="preserve"> начинаются экологические проблемы – и что </w:t>
      </w:r>
      <w:r w:rsidRPr="00087C6D">
        <w:rPr>
          <w:rFonts w:ascii="Times New Roman" w:hAnsi="Times New Roman" w:cs="Times New Roman"/>
          <w:b/>
          <w:sz w:val="28"/>
          <w:szCs w:val="28"/>
        </w:rPr>
        <w:t xml:space="preserve">мы </w:t>
      </w:r>
      <w:r>
        <w:rPr>
          <w:rFonts w:ascii="Times New Roman" w:hAnsi="Times New Roman" w:cs="Times New Roman"/>
          <w:sz w:val="28"/>
          <w:szCs w:val="28"/>
        </w:rPr>
        <w:t xml:space="preserve">можем исправить? Или оставим эти проблемы взрослым, </w:t>
      </w:r>
      <w:r w:rsidR="003B072F">
        <w:rPr>
          <w:rFonts w:ascii="Times New Roman" w:hAnsi="Times New Roman" w:cs="Times New Roman"/>
          <w:sz w:val="28"/>
          <w:szCs w:val="28"/>
        </w:rPr>
        <w:t>чиновникам</w:t>
      </w:r>
      <w:r>
        <w:rPr>
          <w:rFonts w:ascii="Times New Roman" w:hAnsi="Times New Roman" w:cs="Times New Roman"/>
          <w:sz w:val="28"/>
          <w:szCs w:val="28"/>
        </w:rPr>
        <w:t>, президентам, парламентам?</w:t>
      </w:r>
    </w:p>
    <w:bookmarkEnd w:id="1"/>
    <w:p w14:paraId="09B2C0BF" w14:textId="77777777" w:rsidR="00B45BDB" w:rsidRDefault="00B45BDB" w:rsidP="00F73312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группах.</w:t>
      </w:r>
    </w:p>
    <w:p w14:paraId="299924C6" w14:textId="77777777" w:rsidR="002A0051" w:rsidRDefault="002A0051" w:rsidP="00F733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Каждая группа получает своё задание, лист флип-чарта (для оформления итогов работы). </w:t>
      </w:r>
      <w:r w:rsidR="00C67F83">
        <w:rPr>
          <w:rFonts w:ascii="Times New Roman" w:hAnsi="Times New Roman" w:cs="Times New Roman"/>
          <w:sz w:val="28"/>
          <w:szCs w:val="28"/>
        </w:rPr>
        <w:t xml:space="preserve">Участники групп </w:t>
      </w:r>
      <w:r w:rsidR="00933E33">
        <w:rPr>
          <w:rFonts w:ascii="Times New Roman" w:hAnsi="Times New Roman" w:cs="Times New Roman"/>
          <w:sz w:val="28"/>
          <w:szCs w:val="28"/>
        </w:rPr>
        <w:t xml:space="preserve">в течение 10 минут </w:t>
      </w:r>
      <w:r w:rsidR="00C67F83">
        <w:rPr>
          <w:rFonts w:ascii="Times New Roman" w:hAnsi="Times New Roman" w:cs="Times New Roman"/>
          <w:sz w:val="28"/>
          <w:szCs w:val="28"/>
        </w:rPr>
        <w:t xml:space="preserve">обсуждают </w:t>
      </w:r>
      <w:r w:rsidR="00C67F83" w:rsidRPr="00C67F83">
        <w:rPr>
          <w:rFonts w:ascii="Times New Roman" w:hAnsi="Times New Roman" w:cs="Times New Roman"/>
          <w:sz w:val="28"/>
          <w:szCs w:val="28"/>
        </w:rPr>
        <w:lastRenderedPageBreak/>
        <w:t xml:space="preserve">проблему, </w:t>
      </w:r>
      <w:r w:rsidR="00933E33" w:rsidRPr="00C67F83">
        <w:rPr>
          <w:rFonts w:ascii="Times New Roman" w:hAnsi="Times New Roman" w:cs="Times New Roman"/>
          <w:sz w:val="28"/>
          <w:szCs w:val="28"/>
        </w:rPr>
        <w:t>фиксируют</w:t>
      </w:r>
      <w:r w:rsidR="00933E33">
        <w:rPr>
          <w:rFonts w:ascii="Times New Roman" w:hAnsi="Times New Roman" w:cs="Times New Roman"/>
          <w:sz w:val="28"/>
          <w:szCs w:val="28"/>
        </w:rPr>
        <w:t xml:space="preserve"> </w:t>
      </w:r>
      <w:r w:rsidR="00EF5D4C">
        <w:rPr>
          <w:rFonts w:ascii="Times New Roman" w:hAnsi="Times New Roman" w:cs="Times New Roman"/>
          <w:sz w:val="28"/>
          <w:szCs w:val="28"/>
        </w:rPr>
        <w:t xml:space="preserve">на листах А4 </w:t>
      </w:r>
      <w:r w:rsidR="00C67F83" w:rsidRPr="00C67F83">
        <w:rPr>
          <w:rFonts w:ascii="Times New Roman" w:hAnsi="Times New Roman" w:cs="Times New Roman"/>
          <w:sz w:val="28"/>
          <w:szCs w:val="28"/>
        </w:rPr>
        <w:t xml:space="preserve">идеи </w:t>
      </w:r>
      <w:r w:rsidR="00C67F83">
        <w:rPr>
          <w:rFonts w:ascii="Times New Roman" w:hAnsi="Times New Roman" w:cs="Times New Roman"/>
          <w:sz w:val="28"/>
          <w:szCs w:val="28"/>
        </w:rPr>
        <w:t xml:space="preserve">удобным способом: тезисы, схема, рисунки. </w:t>
      </w:r>
      <w:r>
        <w:rPr>
          <w:rFonts w:ascii="Times New Roman" w:hAnsi="Times New Roman" w:cs="Times New Roman"/>
          <w:sz w:val="28"/>
          <w:szCs w:val="28"/>
        </w:rPr>
        <w:t>Идеи может записывать каждый участник.</w:t>
      </w:r>
    </w:p>
    <w:p w14:paraId="73247B0C" w14:textId="77777777" w:rsidR="00933E33" w:rsidRDefault="00933E33" w:rsidP="00F733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окончании времени каждая группа переходит за новый</w:t>
      </w:r>
      <w:r w:rsidR="00EF5D4C">
        <w:rPr>
          <w:rFonts w:ascii="Times New Roman" w:hAnsi="Times New Roman" w:cs="Times New Roman"/>
          <w:sz w:val="28"/>
          <w:szCs w:val="28"/>
        </w:rPr>
        <w:t xml:space="preserve"> столик</w:t>
      </w:r>
      <w:r>
        <w:rPr>
          <w:rFonts w:ascii="Times New Roman" w:hAnsi="Times New Roman" w:cs="Times New Roman"/>
          <w:sz w:val="28"/>
          <w:szCs w:val="28"/>
        </w:rPr>
        <w:t xml:space="preserve"> и приступает к новому вопросу.</w:t>
      </w:r>
      <w:r w:rsidR="00EF5D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9916143" w14:textId="77777777" w:rsidR="00B45BDB" w:rsidRDefault="00B45BDB" w:rsidP="00F733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A0051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озя</w:t>
      </w:r>
      <w:r w:rsidR="0050103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н» стола </w:t>
      </w:r>
      <w:r w:rsidR="002A0051">
        <w:rPr>
          <w:rFonts w:ascii="Times New Roman" w:hAnsi="Times New Roman" w:cs="Times New Roman"/>
          <w:sz w:val="28"/>
          <w:szCs w:val="28"/>
        </w:rPr>
        <w:t>в течение всего мероприятия остаётся за столом.</w:t>
      </w:r>
    </w:p>
    <w:p w14:paraId="394D2261" w14:textId="401A3A53" w:rsidR="00C67F83" w:rsidRDefault="00EF5D4C" w:rsidP="00F733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п</w:t>
      </w:r>
      <w:r w:rsidR="00C67F83">
        <w:rPr>
          <w:rFonts w:ascii="Times New Roman" w:hAnsi="Times New Roman" w:cs="Times New Roman"/>
          <w:sz w:val="28"/>
          <w:szCs w:val="28"/>
        </w:rPr>
        <w:t>риветств</w:t>
      </w:r>
      <w:r>
        <w:rPr>
          <w:rFonts w:ascii="Times New Roman" w:hAnsi="Times New Roman" w:cs="Times New Roman"/>
          <w:sz w:val="28"/>
          <w:szCs w:val="28"/>
        </w:rPr>
        <w:t>ует</w:t>
      </w:r>
      <w:r w:rsidR="00C67F83">
        <w:rPr>
          <w:rFonts w:ascii="Times New Roman" w:hAnsi="Times New Roman" w:cs="Times New Roman"/>
          <w:sz w:val="28"/>
          <w:szCs w:val="28"/>
        </w:rPr>
        <w:t xml:space="preserve"> новых «гостей», </w:t>
      </w:r>
      <w:r w:rsidR="00A62358">
        <w:rPr>
          <w:rFonts w:ascii="Times New Roman" w:hAnsi="Times New Roman" w:cs="Times New Roman"/>
          <w:sz w:val="28"/>
          <w:szCs w:val="28"/>
        </w:rPr>
        <w:t>даёт краткое представление проблемы, побуждает «гостей» к общению, фиксации идей,</w:t>
      </w:r>
      <w:r w:rsidR="0088108F">
        <w:rPr>
          <w:rFonts w:ascii="Times New Roman" w:hAnsi="Times New Roman" w:cs="Times New Roman"/>
          <w:sz w:val="28"/>
          <w:szCs w:val="28"/>
        </w:rPr>
        <w:t xml:space="preserve"> управляет темпом работы, удерживает участников в рамках</w:t>
      </w:r>
      <w:r w:rsidR="00EC50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001">
        <w:rPr>
          <w:rFonts w:ascii="Times New Roman" w:hAnsi="Times New Roman" w:cs="Times New Roman"/>
          <w:sz w:val="28"/>
          <w:szCs w:val="28"/>
        </w:rPr>
        <w:t>технологемы</w:t>
      </w:r>
      <w:proofErr w:type="spellEnd"/>
      <w:r w:rsidR="00EC5001">
        <w:rPr>
          <w:rFonts w:ascii="Times New Roman" w:hAnsi="Times New Roman" w:cs="Times New Roman"/>
          <w:sz w:val="28"/>
          <w:szCs w:val="28"/>
        </w:rPr>
        <w:t xml:space="preserve"> по</w:t>
      </w:r>
      <w:r w:rsidR="0088108F">
        <w:rPr>
          <w:rFonts w:ascii="Times New Roman" w:hAnsi="Times New Roman" w:cs="Times New Roman"/>
          <w:sz w:val="28"/>
          <w:szCs w:val="28"/>
        </w:rPr>
        <w:t xml:space="preserve"> заданной проблем</w:t>
      </w:r>
      <w:r w:rsidR="00EC5001">
        <w:rPr>
          <w:rFonts w:ascii="Times New Roman" w:hAnsi="Times New Roman" w:cs="Times New Roman"/>
          <w:sz w:val="28"/>
          <w:szCs w:val="28"/>
        </w:rPr>
        <w:t>е</w:t>
      </w:r>
      <w:r w:rsidR="0088108F">
        <w:rPr>
          <w:rFonts w:ascii="Times New Roman" w:hAnsi="Times New Roman" w:cs="Times New Roman"/>
          <w:sz w:val="28"/>
          <w:szCs w:val="28"/>
        </w:rPr>
        <w:t xml:space="preserve">. </w:t>
      </w:r>
      <w:r w:rsidR="00A62358">
        <w:rPr>
          <w:rFonts w:ascii="Times New Roman" w:hAnsi="Times New Roman" w:cs="Times New Roman"/>
          <w:sz w:val="28"/>
          <w:szCs w:val="28"/>
        </w:rPr>
        <w:t xml:space="preserve"> </w:t>
      </w:r>
      <w:r w:rsidR="0088108F">
        <w:rPr>
          <w:rFonts w:ascii="Times New Roman" w:hAnsi="Times New Roman" w:cs="Times New Roman"/>
          <w:sz w:val="28"/>
          <w:szCs w:val="28"/>
        </w:rPr>
        <w:t>П</w:t>
      </w:r>
      <w:r w:rsidR="00933E33">
        <w:rPr>
          <w:rFonts w:ascii="Times New Roman" w:hAnsi="Times New Roman" w:cs="Times New Roman"/>
          <w:sz w:val="28"/>
          <w:szCs w:val="28"/>
        </w:rPr>
        <w:t xml:space="preserve">еред </w:t>
      </w:r>
      <w:r w:rsidR="0088108F">
        <w:rPr>
          <w:rFonts w:ascii="Times New Roman" w:hAnsi="Times New Roman" w:cs="Times New Roman"/>
          <w:sz w:val="28"/>
          <w:szCs w:val="28"/>
        </w:rPr>
        <w:t xml:space="preserve">каждой </w:t>
      </w:r>
      <w:r w:rsidR="00933E33">
        <w:rPr>
          <w:rFonts w:ascii="Times New Roman" w:hAnsi="Times New Roman" w:cs="Times New Roman"/>
          <w:sz w:val="28"/>
          <w:szCs w:val="28"/>
        </w:rPr>
        <w:t>группой клад</w:t>
      </w:r>
      <w:r>
        <w:rPr>
          <w:rFonts w:ascii="Times New Roman" w:hAnsi="Times New Roman" w:cs="Times New Roman"/>
          <w:sz w:val="28"/>
          <w:szCs w:val="28"/>
        </w:rPr>
        <w:t>ёт</w:t>
      </w:r>
      <w:r w:rsidR="00933E33">
        <w:rPr>
          <w:rFonts w:ascii="Times New Roman" w:hAnsi="Times New Roman" w:cs="Times New Roman"/>
          <w:sz w:val="28"/>
          <w:szCs w:val="28"/>
        </w:rPr>
        <w:t xml:space="preserve"> </w:t>
      </w:r>
      <w:r w:rsidR="004A2D66">
        <w:rPr>
          <w:rFonts w:ascii="Times New Roman" w:hAnsi="Times New Roman" w:cs="Times New Roman"/>
          <w:sz w:val="28"/>
          <w:szCs w:val="28"/>
        </w:rPr>
        <w:t xml:space="preserve">чистые </w:t>
      </w:r>
      <w:r w:rsidR="00933E33">
        <w:rPr>
          <w:rFonts w:ascii="Times New Roman" w:hAnsi="Times New Roman" w:cs="Times New Roman"/>
          <w:sz w:val="28"/>
          <w:szCs w:val="28"/>
        </w:rPr>
        <w:t>лист</w:t>
      </w:r>
      <w:r w:rsidR="00874B04">
        <w:rPr>
          <w:rFonts w:ascii="Times New Roman" w:hAnsi="Times New Roman" w:cs="Times New Roman"/>
          <w:sz w:val="28"/>
          <w:szCs w:val="28"/>
        </w:rPr>
        <w:t>ы</w:t>
      </w:r>
      <w:r w:rsidR="00933E33">
        <w:rPr>
          <w:rFonts w:ascii="Times New Roman" w:hAnsi="Times New Roman" w:cs="Times New Roman"/>
          <w:sz w:val="28"/>
          <w:szCs w:val="28"/>
        </w:rPr>
        <w:t xml:space="preserve"> А4,</w:t>
      </w:r>
      <w:r>
        <w:rPr>
          <w:rFonts w:ascii="Times New Roman" w:hAnsi="Times New Roman" w:cs="Times New Roman"/>
          <w:sz w:val="28"/>
          <w:szCs w:val="28"/>
        </w:rPr>
        <w:t xml:space="preserve"> таким образом, они</w:t>
      </w:r>
      <w:r w:rsidR="00933E33">
        <w:rPr>
          <w:rFonts w:ascii="Times New Roman" w:hAnsi="Times New Roman" w:cs="Times New Roman"/>
          <w:sz w:val="28"/>
          <w:szCs w:val="28"/>
        </w:rPr>
        <w:t xml:space="preserve"> не видят наработки предыдущих групп</w:t>
      </w:r>
      <w:r>
        <w:rPr>
          <w:rFonts w:ascii="Times New Roman" w:hAnsi="Times New Roman" w:cs="Times New Roman"/>
          <w:sz w:val="28"/>
          <w:szCs w:val="28"/>
        </w:rPr>
        <w:t>. Это позволяет уйти от шаблонов, повторов вариантов других групп</w:t>
      </w:r>
      <w:r w:rsidR="00B65B34">
        <w:rPr>
          <w:rFonts w:ascii="Times New Roman" w:hAnsi="Times New Roman" w:cs="Times New Roman"/>
          <w:sz w:val="28"/>
          <w:szCs w:val="28"/>
        </w:rPr>
        <w:t>, предложить что-то новое,</w:t>
      </w:r>
      <w:r>
        <w:rPr>
          <w:rFonts w:ascii="Times New Roman" w:hAnsi="Times New Roman" w:cs="Times New Roman"/>
          <w:sz w:val="28"/>
          <w:szCs w:val="28"/>
        </w:rPr>
        <w:t xml:space="preserve"> привнести свежий взгляд, новые возможности и неожиданные решения</w:t>
      </w:r>
      <w:r w:rsidR="00B65B34">
        <w:rPr>
          <w:rFonts w:ascii="Times New Roman" w:hAnsi="Times New Roman" w:cs="Times New Roman"/>
          <w:sz w:val="28"/>
          <w:szCs w:val="28"/>
        </w:rPr>
        <w:t>.</w:t>
      </w:r>
      <w:r w:rsidR="00603955">
        <w:rPr>
          <w:rFonts w:ascii="Times New Roman" w:hAnsi="Times New Roman" w:cs="Times New Roman"/>
          <w:sz w:val="28"/>
          <w:szCs w:val="28"/>
        </w:rPr>
        <w:t xml:space="preserve"> </w:t>
      </w:r>
      <w:r w:rsidR="002641DF">
        <w:rPr>
          <w:rFonts w:ascii="Times New Roman" w:hAnsi="Times New Roman" w:cs="Times New Roman"/>
          <w:sz w:val="28"/>
          <w:szCs w:val="28"/>
        </w:rPr>
        <w:t>(</w:t>
      </w:r>
      <w:r w:rsidR="00F5313F">
        <w:rPr>
          <w:rFonts w:ascii="Times New Roman" w:hAnsi="Times New Roman" w:cs="Times New Roman"/>
          <w:sz w:val="28"/>
          <w:szCs w:val="28"/>
        </w:rPr>
        <w:t>Как вариант: «хозяин» столика кратко представляет ключевые идеи предыдущего разговора, чтобы «гости» могли включиться и продолжить обсуждение темы</w:t>
      </w:r>
      <w:r w:rsidR="002641DF">
        <w:rPr>
          <w:rFonts w:ascii="Times New Roman" w:hAnsi="Times New Roman" w:cs="Times New Roman"/>
          <w:sz w:val="28"/>
          <w:szCs w:val="28"/>
        </w:rPr>
        <w:t>)</w:t>
      </w:r>
      <w:r w:rsidR="00F5313F">
        <w:rPr>
          <w:rFonts w:ascii="Times New Roman" w:hAnsi="Times New Roman" w:cs="Times New Roman"/>
          <w:sz w:val="28"/>
          <w:szCs w:val="28"/>
        </w:rPr>
        <w:t>.</w:t>
      </w:r>
    </w:p>
    <w:p w14:paraId="5F2CB150" w14:textId="77777777" w:rsidR="00B02634" w:rsidRDefault="00DA0AD9" w:rsidP="00F733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того как каждая группа поработает со всеми заданиями, г</w:t>
      </w:r>
      <w:r w:rsidR="00DB1065">
        <w:rPr>
          <w:rFonts w:ascii="Times New Roman" w:hAnsi="Times New Roman" w:cs="Times New Roman"/>
          <w:sz w:val="28"/>
          <w:szCs w:val="28"/>
        </w:rPr>
        <w:t xml:space="preserve">руппы собираются </w:t>
      </w:r>
      <w:r>
        <w:rPr>
          <w:rFonts w:ascii="Times New Roman" w:hAnsi="Times New Roman" w:cs="Times New Roman"/>
          <w:sz w:val="28"/>
          <w:szCs w:val="28"/>
        </w:rPr>
        <w:t xml:space="preserve">в первоначальном составе, в котором начинали работать, </w:t>
      </w:r>
      <w:r w:rsidR="00775C2E">
        <w:rPr>
          <w:rFonts w:ascii="Times New Roman" w:hAnsi="Times New Roman" w:cs="Times New Roman"/>
          <w:sz w:val="28"/>
          <w:szCs w:val="28"/>
        </w:rPr>
        <w:t xml:space="preserve">проводят обсуждение и систематизацию наработанных </w:t>
      </w:r>
      <w:r w:rsidR="00FB7F46">
        <w:rPr>
          <w:rFonts w:ascii="Times New Roman" w:hAnsi="Times New Roman" w:cs="Times New Roman"/>
          <w:sz w:val="28"/>
          <w:szCs w:val="28"/>
        </w:rPr>
        <w:t>идей, делают</w:t>
      </w:r>
      <w:r w:rsidR="00775C2E">
        <w:rPr>
          <w:rFonts w:ascii="Times New Roman" w:hAnsi="Times New Roman" w:cs="Times New Roman"/>
          <w:sz w:val="28"/>
          <w:szCs w:val="28"/>
        </w:rPr>
        <w:t xml:space="preserve"> выводы, вырабатывают общее решение «своей» проблемы</w:t>
      </w:r>
      <w:r w:rsidR="00BC0E88">
        <w:rPr>
          <w:rFonts w:ascii="Times New Roman" w:hAnsi="Times New Roman" w:cs="Times New Roman"/>
          <w:sz w:val="28"/>
          <w:szCs w:val="28"/>
        </w:rPr>
        <w:t>,</w:t>
      </w:r>
      <w:r w:rsidR="00775C2E">
        <w:rPr>
          <w:rFonts w:ascii="Times New Roman" w:hAnsi="Times New Roman" w:cs="Times New Roman"/>
          <w:sz w:val="28"/>
          <w:szCs w:val="28"/>
        </w:rPr>
        <w:t xml:space="preserve"> оформляют результаты </w:t>
      </w:r>
      <w:r w:rsidR="00B47E24">
        <w:rPr>
          <w:rFonts w:ascii="Times New Roman" w:hAnsi="Times New Roman" w:cs="Times New Roman"/>
          <w:sz w:val="28"/>
          <w:szCs w:val="28"/>
        </w:rPr>
        <w:t>работы, готовят</w:t>
      </w:r>
      <w:r w:rsidR="00775C2E">
        <w:rPr>
          <w:rFonts w:ascii="Times New Roman" w:hAnsi="Times New Roman" w:cs="Times New Roman"/>
          <w:sz w:val="28"/>
          <w:szCs w:val="28"/>
        </w:rPr>
        <w:t xml:space="preserve"> презентацию</w:t>
      </w:r>
      <w:r w:rsidR="00B47E2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9B2E3E" w14:textId="77777777" w:rsidR="00E967E5" w:rsidRPr="00F045F4" w:rsidRDefault="00B02634" w:rsidP="00F733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5312">
        <w:rPr>
          <w:rFonts w:ascii="Times New Roman" w:hAnsi="Times New Roman" w:cs="Times New Roman"/>
          <w:i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 во время обсуждения перемещается между столами, поощряет к участию, напоминает, что каждый участник может писать и рисовать; следит за таймингом – обозначает время перехода между столами.</w:t>
      </w:r>
    </w:p>
    <w:p w14:paraId="6C49D4BE" w14:textId="6B16CDEA" w:rsidR="00DE17B5" w:rsidRDefault="00072896" w:rsidP="00F73312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Презентативный этап</w:t>
      </w:r>
      <w:r w:rsidR="00E77EA7">
        <w:rPr>
          <w:rFonts w:ascii="Times New Roman" w:hAnsi="Times New Roman" w:cs="Times New Roman"/>
          <w:sz w:val="28"/>
          <w:szCs w:val="28"/>
        </w:rPr>
        <w:t xml:space="preserve"> Мирового кафе </w:t>
      </w:r>
      <w:r w:rsidR="00444376">
        <w:rPr>
          <w:rFonts w:ascii="Times New Roman" w:hAnsi="Times New Roman" w:cs="Times New Roman"/>
          <w:sz w:val="28"/>
          <w:szCs w:val="28"/>
        </w:rPr>
        <w:t>– пленарное обсуждение (</w:t>
      </w:r>
      <w:r w:rsidR="00E77EA7">
        <w:rPr>
          <w:rFonts w:ascii="Times New Roman" w:hAnsi="Times New Roman" w:cs="Times New Roman"/>
          <w:sz w:val="28"/>
          <w:szCs w:val="28"/>
        </w:rPr>
        <w:t>галерея</w:t>
      </w:r>
      <w:r w:rsidR="00444376">
        <w:rPr>
          <w:rFonts w:ascii="Times New Roman" w:hAnsi="Times New Roman" w:cs="Times New Roman"/>
          <w:sz w:val="28"/>
          <w:szCs w:val="28"/>
        </w:rPr>
        <w:t xml:space="preserve"> идей, «сбор урожая»</w:t>
      </w:r>
      <w:r w:rsidR="00E77EA7">
        <w:rPr>
          <w:rFonts w:ascii="Times New Roman" w:hAnsi="Times New Roman" w:cs="Times New Roman"/>
          <w:sz w:val="28"/>
          <w:szCs w:val="28"/>
        </w:rPr>
        <w:t>)</w:t>
      </w:r>
      <w:r w:rsidR="00444376">
        <w:rPr>
          <w:rFonts w:ascii="Times New Roman" w:hAnsi="Times New Roman" w:cs="Times New Roman"/>
          <w:sz w:val="28"/>
          <w:szCs w:val="28"/>
        </w:rPr>
        <w:t xml:space="preserve">. </w:t>
      </w:r>
      <w:r w:rsidR="002D56E4">
        <w:rPr>
          <w:rFonts w:ascii="Times New Roman" w:hAnsi="Times New Roman" w:cs="Times New Roman"/>
          <w:sz w:val="28"/>
          <w:szCs w:val="28"/>
        </w:rPr>
        <w:t xml:space="preserve">Учащиеся </w:t>
      </w:r>
      <w:r w:rsidR="00012ABB">
        <w:rPr>
          <w:rFonts w:ascii="Times New Roman" w:hAnsi="Times New Roman" w:cs="Times New Roman"/>
          <w:sz w:val="28"/>
          <w:szCs w:val="28"/>
        </w:rPr>
        <w:t xml:space="preserve">наглядно, визуально представляют и </w:t>
      </w:r>
      <w:r w:rsidR="002D56E4">
        <w:rPr>
          <w:rFonts w:ascii="Times New Roman" w:hAnsi="Times New Roman" w:cs="Times New Roman"/>
          <w:sz w:val="28"/>
          <w:szCs w:val="28"/>
        </w:rPr>
        <w:t>о</w:t>
      </w:r>
      <w:r w:rsidR="00444376">
        <w:rPr>
          <w:rFonts w:ascii="Times New Roman" w:hAnsi="Times New Roman" w:cs="Times New Roman"/>
          <w:sz w:val="28"/>
          <w:szCs w:val="28"/>
        </w:rPr>
        <w:t>звучивают</w:t>
      </w:r>
      <w:r w:rsidR="00012ABB">
        <w:rPr>
          <w:rFonts w:ascii="Times New Roman" w:hAnsi="Times New Roman" w:cs="Times New Roman"/>
          <w:sz w:val="28"/>
          <w:szCs w:val="28"/>
        </w:rPr>
        <w:t xml:space="preserve"> результаты работы групп</w:t>
      </w:r>
      <w:r w:rsidR="00444376">
        <w:rPr>
          <w:rFonts w:ascii="Times New Roman" w:hAnsi="Times New Roman" w:cs="Times New Roman"/>
          <w:sz w:val="28"/>
          <w:szCs w:val="28"/>
        </w:rPr>
        <w:t>,</w:t>
      </w:r>
      <w:r w:rsidR="00444376" w:rsidRPr="00444376">
        <w:rPr>
          <w:rFonts w:ascii="Times New Roman" w:hAnsi="Times New Roman" w:cs="Times New Roman"/>
          <w:sz w:val="28"/>
          <w:szCs w:val="28"/>
        </w:rPr>
        <w:t xml:space="preserve"> </w:t>
      </w:r>
      <w:r w:rsidR="00444376">
        <w:rPr>
          <w:rFonts w:ascii="Times New Roman" w:hAnsi="Times New Roman" w:cs="Times New Roman"/>
          <w:sz w:val="28"/>
          <w:szCs w:val="28"/>
        </w:rPr>
        <w:t>высказываются относительно своей первоначальной идеи и её окончательного результата</w:t>
      </w:r>
      <w:r w:rsidR="00FB7F4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7735D28" w14:textId="644F8033" w:rsidR="00232A74" w:rsidRDefault="00232A74" w:rsidP="00F73312">
      <w:pPr>
        <w:pStyle w:val="a3"/>
        <w:numPr>
          <w:ilvl w:val="0"/>
          <w:numId w:val="1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Заключительная часть</w:t>
      </w:r>
      <w:r w:rsidR="00B02EE9">
        <w:rPr>
          <w:rFonts w:ascii="Times New Roman" w:hAnsi="Times New Roman" w:cs="Times New Roman"/>
          <w:sz w:val="28"/>
          <w:szCs w:val="28"/>
        </w:rPr>
        <w:t>.</w:t>
      </w:r>
    </w:p>
    <w:p w14:paraId="4FC9A32B" w14:textId="77777777" w:rsidR="00B02634" w:rsidRDefault="00CE5280" w:rsidP="00F733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</w:t>
      </w:r>
      <w:r w:rsidRPr="00CE5280">
        <w:rPr>
          <w:rFonts w:ascii="Times New Roman" w:hAnsi="Times New Roman" w:cs="Times New Roman"/>
          <w:sz w:val="28"/>
          <w:szCs w:val="28"/>
        </w:rPr>
        <w:t>формулирует вопросы и поддерживает диалог</w:t>
      </w:r>
      <w:r w:rsidR="00B02634">
        <w:rPr>
          <w:rFonts w:ascii="Times New Roman" w:hAnsi="Times New Roman" w:cs="Times New Roman"/>
          <w:sz w:val="28"/>
          <w:szCs w:val="28"/>
        </w:rPr>
        <w:t>.</w:t>
      </w:r>
    </w:p>
    <w:p w14:paraId="05858815" w14:textId="4CE76F79" w:rsidR="00072896" w:rsidRDefault="00DB1E05" w:rsidP="00F733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1E05">
        <w:rPr>
          <w:rFonts w:ascii="Times New Roman" w:hAnsi="Times New Roman" w:cs="Times New Roman"/>
          <w:i/>
          <w:sz w:val="28"/>
          <w:szCs w:val="28"/>
        </w:rPr>
        <w:lastRenderedPageBreak/>
        <w:t>Учитель: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2896">
        <w:rPr>
          <w:rFonts w:ascii="Times New Roman" w:hAnsi="Times New Roman" w:cs="Times New Roman"/>
          <w:sz w:val="28"/>
          <w:szCs w:val="28"/>
        </w:rPr>
        <w:t>М</w:t>
      </w:r>
      <w:r w:rsidR="00072896" w:rsidRPr="00072896">
        <w:rPr>
          <w:rFonts w:ascii="Times New Roman" w:hAnsi="Times New Roman" w:cs="Times New Roman"/>
          <w:sz w:val="28"/>
          <w:szCs w:val="28"/>
        </w:rPr>
        <w:t>ы рассмотр</w:t>
      </w:r>
      <w:r w:rsidR="00072896">
        <w:rPr>
          <w:rFonts w:ascii="Times New Roman" w:hAnsi="Times New Roman" w:cs="Times New Roman"/>
          <w:sz w:val="28"/>
          <w:szCs w:val="28"/>
        </w:rPr>
        <w:t>ели</w:t>
      </w:r>
      <w:r w:rsidR="00072896" w:rsidRPr="00072896">
        <w:rPr>
          <w:rFonts w:ascii="Times New Roman" w:hAnsi="Times New Roman" w:cs="Times New Roman"/>
          <w:sz w:val="28"/>
          <w:szCs w:val="28"/>
        </w:rPr>
        <w:t xml:space="preserve"> различные экологические ситуации</w:t>
      </w:r>
      <w:r w:rsidR="00CA708D">
        <w:rPr>
          <w:rFonts w:ascii="Times New Roman" w:hAnsi="Times New Roman" w:cs="Times New Roman"/>
          <w:sz w:val="28"/>
          <w:szCs w:val="28"/>
        </w:rPr>
        <w:t>.</w:t>
      </w:r>
      <w:r w:rsidR="00CA708D" w:rsidRPr="00CA708D">
        <w:rPr>
          <w:rFonts w:ascii="Times New Roman" w:hAnsi="Times New Roman" w:cs="Times New Roman"/>
          <w:sz w:val="28"/>
          <w:szCs w:val="28"/>
        </w:rPr>
        <w:t xml:space="preserve"> </w:t>
      </w:r>
      <w:r w:rsidR="00CA708D" w:rsidRPr="00072896">
        <w:rPr>
          <w:rFonts w:ascii="Times New Roman" w:hAnsi="Times New Roman" w:cs="Times New Roman"/>
          <w:sz w:val="28"/>
          <w:szCs w:val="28"/>
        </w:rPr>
        <w:t xml:space="preserve">Обязательно ли быть </w:t>
      </w:r>
      <w:r w:rsidR="00CA708D">
        <w:rPr>
          <w:rFonts w:ascii="Times New Roman" w:hAnsi="Times New Roman" w:cs="Times New Roman"/>
          <w:sz w:val="28"/>
          <w:szCs w:val="28"/>
        </w:rPr>
        <w:t xml:space="preserve">чиновником, </w:t>
      </w:r>
      <w:r w:rsidR="00CA708D" w:rsidRPr="00072896">
        <w:rPr>
          <w:rFonts w:ascii="Times New Roman" w:hAnsi="Times New Roman" w:cs="Times New Roman"/>
          <w:sz w:val="28"/>
          <w:szCs w:val="28"/>
        </w:rPr>
        <w:t>богатым</w:t>
      </w:r>
      <w:r w:rsidR="00CA708D">
        <w:rPr>
          <w:rFonts w:ascii="Times New Roman" w:hAnsi="Times New Roman" w:cs="Times New Roman"/>
          <w:sz w:val="28"/>
          <w:szCs w:val="28"/>
        </w:rPr>
        <w:t xml:space="preserve"> человеком,</w:t>
      </w:r>
      <w:r w:rsidR="00CA708D" w:rsidRPr="00072896">
        <w:rPr>
          <w:rFonts w:ascii="Times New Roman" w:hAnsi="Times New Roman" w:cs="Times New Roman"/>
          <w:sz w:val="28"/>
          <w:szCs w:val="28"/>
        </w:rPr>
        <w:t xml:space="preserve"> чтобы заботиться о состоянии окружающей природы? С кого, чего начина</w:t>
      </w:r>
      <w:r w:rsidR="00CA708D">
        <w:rPr>
          <w:rFonts w:ascii="Times New Roman" w:hAnsi="Times New Roman" w:cs="Times New Roman"/>
          <w:sz w:val="28"/>
          <w:szCs w:val="28"/>
        </w:rPr>
        <w:t>е</w:t>
      </w:r>
      <w:r w:rsidR="00CA708D" w:rsidRPr="00072896">
        <w:rPr>
          <w:rFonts w:ascii="Times New Roman" w:hAnsi="Times New Roman" w:cs="Times New Roman"/>
          <w:sz w:val="28"/>
          <w:szCs w:val="28"/>
        </w:rPr>
        <w:t xml:space="preserve">тся </w:t>
      </w:r>
      <w:r w:rsidR="00CA708D">
        <w:rPr>
          <w:rFonts w:ascii="Times New Roman" w:hAnsi="Times New Roman" w:cs="Times New Roman"/>
          <w:sz w:val="28"/>
          <w:szCs w:val="28"/>
        </w:rPr>
        <w:t xml:space="preserve">решение </w:t>
      </w:r>
      <w:r w:rsidR="00CA708D" w:rsidRPr="00072896">
        <w:rPr>
          <w:rFonts w:ascii="Times New Roman" w:hAnsi="Times New Roman" w:cs="Times New Roman"/>
          <w:sz w:val="28"/>
          <w:szCs w:val="28"/>
        </w:rPr>
        <w:t>экологически</w:t>
      </w:r>
      <w:r w:rsidR="00CA708D">
        <w:rPr>
          <w:rFonts w:ascii="Times New Roman" w:hAnsi="Times New Roman" w:cs="Times New Roman"/>
          <w:sz w:val="28"/>
          <w:szCs w:val="28"/>
        </w:rPr>
        <w:t>х</w:t>
      </w:r>
      <w:r w:rsidR="00CA708D" w:rsidRPr="00072896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CA708D">
        <w:rPr>
          <w:rFonts w:ascii="Times New Roman" w:hAnsi="Times New Roman" w:cs="Times New Roman"/>
          <w:sz w:val="28"/>
          <w:szCs w:val="28"/>
        </w:rPr>
        <w:t xml:space="preserve">? </w:t>
      </w:r>
      <w:r w:rsidR="00CA708D" w:rsidRPr="00CA708D">
        <w:rPr>
          <w:rFonts w:ascii="Times New Roman" w:hAnsi="Times New Roman" w:cs="Times New Roman"/>
          <w:b/>
          <w:sz w:val="28"/>
          <w:szCs w:val="28"/>
        </w:rPr>
        <w:t>Что надо</w:t>
      </w:r>
      <w:r w:rsidR="00CA708D">
        <w:rPr>
          <w:rFonts w:ascii="Times New Roman" w:hAnsi="Times New Roman" w:cs="Times New Roman"/>
          <w:sz w:val="28"/>
          <w:szCs w:val="28"/>
        </w:rPr>
        <w:t xml:space="preserve"> делать для разрешения экологических проблем</w:t>
      </w:r>
      <w:r w:rsidR="00072896" w:rsidRPr="00CA708D">
        <w:rPr>
          <w:rFonts w:ascii="Times New Roman" w:hAnsi="Times New Roman" w:cs="Times New Roman"/>
          <w:sz w:val="28"/>
          <w:szCs w:val="28"/>
        </w:rPr>
        <w:t xml:space="preserve">? </w:t>
      </w:r>
      <w:r w:rsidR="00462E55" w:rsidRPr="00CA708D">
        <w:rPr>
          <w:rFonts w:ascii="Times New Roman" w:hAnsi="Times New Roman" w:cs="Times New Roman"/>
          <w:b/>
          <w:sz w:val="28"/>
          <w:szCs w:val="28"/>
        </w:rPr>
        <w:t>Что может сделать каждый из нас</w:t>
      </w:r>
      <w:r w:rsidR="00462E55" w:rsidRPr="00CA708D">
        <w:rPr>
          <w:rFonts w:ascii="Times New Roman" w:hAnsi="Times New Roman" w:cs="Times New Roman"/>
          <w:sz w:val="28"/>
          <w:szCs w:val="28"/>
        </w:rPr>
        <w:t>?</w:t>
      </w:r>
    </w:p>
    <w:p w14:paraId="65AC5876" w14:textId="0F9E93B7" w:rsidR="00CA708D" w:rsidRDefault="00CA708D" w:rsidP="00F733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08D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>
        <w:rPr>
          <w:rFonts w:ascii="Times New Roman" w:hAnsi="Times New Roman" w:cs="Times New Roman"/>
          <w:sz w:val="28"/>
          <w:szCs w:val="28"/>
        </w:rPr>
        <w:t xml:space="preserve">это надо делать? </w:t>
      </w:r>
      <w:r w:rsidRPr="00CA708D">
        <w:rPr>
          <w:rFonts w:ascii="Times New Roman" w:hAnsi="Times New Roman" w:cs="Times New Roman"/>
          <w:b/>
          <w:sz w:val="28"/>
          <w:szCs w:val="28"/>
        </w:rPr>
        <w:t>Для чего</w:t>
      </w:r>
      <w:r>
        <w:rPr>
          <w:rFonts w:ascii="Times New Roman" w:hAnsi="Times New Roman" w:cs="Times New Roman"/>
          <w:sz w:val="28"/>
          <w:szCs w:val="28"/>
        </w:rPr>
        <w:t xml:space="preserve"> мы это делаем? </w:t>
      </w:r>
      <w:r w:rsidRPr="00CA708D">
        <w:rPr>
          <w:rFonts w:ascii="Times New Roman" w:hAnsi="Times New Roman" w:cs="Times New Roman"/>
          <w:b/>
          <w:sz w:val="28"/>
          <w:szCs w:val="28"/>
        </w:rPr>
        <w:t>Почему</w:t>
      </w:r>
      <w:r>
        <w:rPr>
          <w:rFonts w:ascii="Times New Roman" w:hAnsi="Times New Roman" w:cs="Times New Roman"/>
          <w:sz w:val="28"/>
          <w:szCs w:val="28"/>
        </w:rPr>
        <w:t xml:space="preserve"> мы делаем </w:t>
      </w:r>
      <w:r w:rsidRPr="00CA708D">
        <w:rPr>
          <w:rFonts w:ascii="Times New Roman" w:hAnsi="Times New Roman" w:cs="Times New Roman"/>
          <w:b/>
          <w:sz w:val="28"/>
          <w:szCs w:val="28"/>
        </w:rPr>
        <w:t>именно так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51957B1E" w14:textId="7D0FDA9D" w:rsidR="002D56E4" w:rsidRPr="00CA708D" w:rsidRDefault="002D56E4" w:rsidP="00F733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6E4">
        <w:rPr>
          <w:rFonts w:ascii="Times New Roman" w:hAnsi="Times New Roman" w:cs="Times New Roman"/>
          <w:i/>
          <w:sz w:val="28"/>
          <w:szCs w:val="28"/>
        </w:rPr>
        <w:t>Учащиеся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2D56E4">
        <w:rPr>
          <w:rFonts w:ascii="Times New Roman" w:hAnsi="Times New Roman" w:cs="Times New Roman"/>
          <w:sz w:val="28"/>
          <w:szCs w:val="28"/>
        </w:rPr>
        <w:t>частвуют в обсуждении, отвечают на вопросы учителя</w:t>
      </w:r>
      <w:r>
        <w:rPr>
          <w:rFonts w:ascii="Times New Roman" w:hAnsi="Times New Roman" w:cs="Times New Roman"/>
          <w:sz w:val="28"/>
          <w:szCs w:val="28"/>
        </w:rPr>
        <w:t>, высказывают собственные суждения</w:t>
      </w:r>
      <w:r w:rsidRPr="002D56E4">
        <w:rPr>
          <w:rFonts w:ascii="Times New Roman" w:hAnsi="Times New Roman" w:cs="Times New Roman"/>
          <w:sz w:val="28"/>
          <w:szCs w:val="28"/>
        </w:rPr>
        <w:t>, дискутируют.</w:t>
      </w:r>
    </w:p>
    <w:p w14:paraId="6EC250D6" w14:textId="13EB3744" w:rsidR="00462E55" w:rsidRPr="00462E55" w:rsidRDefault="00462E55" w:rsidP="00F733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E55">
        <w:rPr>
          <w:rFonts w:ascii="Times New Roman" w:hAnsi="Times New Roman" w:cs="Times New Roman"/>
          <w:sz w:val="28"/>
          <w:szCs w:val="28"/>
        </w:rPr>
        <w:t>В заключени</w:t>
      </w:r>
      <w:r w:rsidR="00124772">
        <w:rPr>
          <w:rFonts w:ascii="Times New Roman" w:hAnsi="Times New Roman" w:cs="Times New Roman"/>
          <w:sz w:val="28"/>
          <w:szCs w:val="28"/>
        </w:rPr>
        <w:t>е</w:t>
      </w:r>
      <w:r w:rsidRPr="00462E55">
        <w:rPr>
          <w:rFonts w:ascii="Times New Roman" w:hAnsi="Times New Roman" w:cs="Times New Roman"/>
          <w:sz w:val="28"/>
          <w:szCs w:val="28"/>
        </w:rPr>
        <w:t xml:space="preserve"> клубного часа участники приходят к выводу и понимают, что у каждого из нас и наших близких есть возможность делать всё, чтобы наша планета была чистой. </w:t>
      </w:r>
    </w:p>
    <w:p w14:paraId="2FA41F53" w14:textId="41EA5349" w:rsidR="00E54934" w:rsidRDefault="00462E55" w:rsidP="00F73312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2E55">
        <w:rPr>
          <w:rFonts w:ascii="Times New Roman" w:hAnsi="Times New Roman" w:cs="Times New Roman"/>
          <w:sz w:val="28"/>
          <w:szCs w:val="28"/>
        </w:rPr>
        <w:t xml:space="preserve">Во время подведения итогов </w:t>
      </w:r>
      <w:r w:rsidR="005A7A96">
        <w:rPr>
          <w:rFonts w:ascii="Times New Roman" w:hAnsi="Times New Roman" w:cs="Times New Roman"/>
          <w:sz w:val="28"/>
          <w:szCs w:val="28"/>
        </w:rPr>
        <w:t xml:space="preserve">представитель волонтёрского отряда «Сова Добра» показала видеоролик и </w:t>
      </w:r>
      <w:r w:rsidRPr="00462E55">
        <w:rPr>
          <w:rFonts w:ascii="Times New Roman" w:hAnsi="Times New Roman" w:cs="Times New Roman"/>
          <w:sz w:val="28"/>
          <w:szCs w:val="28"/>
        </w:rPr>
        <w:t>рассказала о</w:t>
      </w:r>
      <w:r w:rsidR="00193A34">
        <w:rPr>
          <w:rFonts w:ascii="Times New Roman" w:hAnsi="Times New Roman" w:cs="Times New Roman"/>
          <w:sz w:val="28"/>
          <w:szCs w:val="28"/>
        </w:rPr>
        <w:t>б акции «Добрые крышечки» -</w:t>
      </w:r>
      <w:r w:rsidRPr="00462E55">
        <w:rPr>
          <w:rFonts w:ascii="Times New Roman" w:hAnsi="Times New Roman" w:cs="Times New Roman"/>
          <w:sz w:val="28"/>
          <w:szCs w:val="28"/>
        </w:rPr>
        <w:t xml:space="preserve"> сборе пластиковых крышечек, которые обычно выбрасываются вместе с бутылками. Ребята решили присоединиться к экологической акции </w:t>
      </w:r>
      <w:r w:rsidR="00844F54">
        <w:rPr>
          <w:rFonts w:ascii="Times New Roman" w:hAnsi="Times New Roman" w:cs="Times New Roman"/>
          <w:sz w:val="28"/>
          <w:szCs w:val="28"/>
        </w:rPr>
        <w:t>фонда «Волонтёры в помощь детям – сиротам»</w:t>
      </w:r>
      <w:r w:rsidRPr="00462E55">
        <w:rPr>
          <w:rFonts w:ascii="Times New Roman" w:hAnsi="Times New Roman" w:cs="Times New Roman"/>
          <w:sz w:val="28"/>
          <w:szCs w:val="28"/>
        </w:rPr>
        <w:t xml:space="preserve">. </w:t>
      </w:r>
      <w:r w:rsidR="00844F54">
        <w:rPr>
          <w:rFonts w:ascii="Times New Roman" w:hAnsi="Times New Roman" w:cs="Times New Roman"/>
          <w:sz w:val="28"/>
          <w:szCs w:val="28"/>
        </w:rPr>
        <w:t xml:space="preserve">Понимают, чтобы помочь ребёнку – инвалиду необходимы тонны крышечек, а </w:t>
      </w:r>
      <w:r w:rsidR="00D577F6">
        <w:rPr>
          <w:rFonts w:ascii="Times New Roman" w:hAnsi="Times New Roman" w:cs="Times New Roman"/>
          <w:sz w:val="28"/>
          <w:szCs w:val="28"/>
        </w:rPr>
        <w:t>значит нужно</w:t>
      </w:r>
      <w:r w:rsidRPr="00462E55">
        <w:rPr>
          <w:rFonts w:ascii="Times New Roman" w:hAnsi="Times New Roman" w:cs="Times New Roman"/>
          <w:sz w:val="28"/>
          <w:szCs w:val="28"/>
        </w:rPr>
        <w:t xml:space="preserve"> агитировать лицеистов и их семьи: раздавать листовки, провести разъяснительные беседы в классах школы, показать видеоролики об акции; обратиться к родителям, которые будут помогать с транспортировкой собранных крышечек, с созданием «сейфа Добра».</w:t>
      </w:r>
    </w:p>
    <w:p w14:paraId="5589EEA9" w14:textId="77777777" w:rsidR="00E54934" w:rsidRDefault="00E5493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652771D" w14:textId="7796C0CA" w:rsidR="004D70EE" w:rsidRDefault="00B76225" w:rsidP="00A301E8">
      <w:pPr>
        <w:pStyle w:val="a3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tbl>
      <w:tblPr>
        <w:tblStyle w:val="a6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2552"/>
        <w:gridCol w:w="4076"/>
      </w:tblGrid>
      <w:tr w:rsidR="00B13A73" w14:paraId="1FBDF452" w14:textId="77777777" w:rsidTr="00B06FE0">
        <w:tc>
          <w:tcPr>
            <w:tcW w:w="3261" w:type="dxa"/>
          </w:tcPr>
          <w:p w14:paraId="64B063B5" w14:textId="77777777" w:rsidR="00880DE2" w:rsidRDefault="00CA036A" w:rsidP="00530D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0DE2">
              <w:rPr>
                <w:rFonts w:ascii="Times New Roman" w:hAnsi="Times New Roman" w:cs="Times New Roman"/>
                <w:sz w:val="28"/>
                <w:szCs w:val="28"/>
              </w:rPr>
              <w:t>Задания для групп</w:t>
            </w:r>
          </w:p>
        </w:tc>
        <w:tc>
          <w:tcPr>
            <w:tcW w:w="2552" w:type="dxa"/>
          </w:tcPr>
          <w:p w14:paraId="5DEDFE3A" w14:textId="5EB4E464" w:rsidR="00880DE2" w:rsidRDefault="00E77B85" w:rsidP="00530D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A036A">
              <w:rPr>
                <w:rFonts w:ascii="Times New Roman" w:hAnsi="Times New Roman" w:cs="Times New Roman"/>
                <w:sz w:val="28"/>
                <w:szCs w:val="28"/>
              </w:rPr>
              <w:t>роблема</w:t>
            </w:r>
          </w:p>
        </w:tc>
        <w:tc>
          <w:tcPr>
            <w:tcW w:w="4076" w:type="dxa"/>
          </w:tcPr>
          <w:p w14:paraId="0E3EF15B" w14:textId="6B873040" w:rsidR="00880DE2" w:rsidRDefault="00755217" w:rsidP="00530D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A036A">
              <w:rPr>
                <w:rFonts w:ascii="Times New Roman" w:hAnsi="Times New Roman" w:cs="Times New Roman"/>
                <w:sz w:val="28"/>
                <w:szCs w:val="28"/>
              </w:rPr>
              <w:t>ешение</w:t>
            </w:r>
            <w:r w:rsidR="00C304AF">
              <w:rPr>
                <w:rFonts w:ascii="Times New Roman" w:hAnsi="Times New Roman" w:cs="Times New Roman"/>
                <w:sz w:val="28"/>
                <w:szCs w:val="28"/>
              </w:rPr>
              <w:t xml:space="preserve"> проблемы (результат деятельности учащихся) </w:t>
            </w:r>
          </w:p>
        </w:tc>
      </w:tr>
      <w:tr w:rsidR="00B13A73" w:rsidRPr="00CA036A" w14:paraId="70F26D7E" w14:textId="77777777" w:rsidTr="00B06FE0">
        <w:tc>
          <w:tcPr>
            <w:tcW w:w="3261" w:type="dxa"/>
          </w:tcPr>
          <w:p w14:paraId="54CADF98" w14:textId="05F0A1BD" w:rsidR="00C304AF" w:rsidRDefault="00C304AF" w:rsidP="00C304A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Мировой океан. </w:t>
            </w:r>
          </w:p>
          <w:p w14:paraId="59DA8905" w14:textId="7B798920" w:rsidR="00C304AF" w:rsidRDefault="00C304AF" w:rsidP="00C304A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1 группы:</w:t>
            </w:r>
          </w:p>
          <w:p w14:paraId="5552B379" w14:textId="31D78521" w:rsidR="0063135A" w:rsidRDefault="00C304AF" w:rsidP="00530D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</w:t>
            </w:r>
            <w:r w:rsidR="00CA036A">
              <w:rPr>
                <w:rFonts w:ascii="Times New Roman" w:hAnsi="Times New Roman" w:cs="Times New Roman"/>
                <w:sz w:val="28"/>
                <w:szCs w:val="28"/>
              </w:rPr>
              <w:t>росмотр</w:t>
            </w:r>
            <w:r w:rsidR="00CA036A" w:rsidRPr="003B7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036A">
              <w:rPr>
                <w:rFonts w:ascii="Times New Roman" w:hAnsi="Times New Roman" w:cs="Times New Roman"/>
                <w:sz w:val="28"/>
                <w:szCs w:val="28"/>
              </w:rPr>
              <w:t>видеоролика</w:t>
            </w:r>
          </w:p>
          <w:p w14:paraId="517FE095" w14:textId="0AE4185C" w:rsidR="00C304AF" w:rsidRDefault="00C304AF" w:rsidP="00530D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анализ текстового и иллюстративного источника </w:t>
            </w:r>
          </w:p>
          <w:p w14:paraId="7FC0030C" w14:textId="4BBCED45" w:rsidR="00B76225" w:rsidRDefault="00E7204B" w:rsidP="00530D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941D8E" w:rsidRPr="0041710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https://disk.yandex.ru/i/vxQOQP5D2yH8-w</w:t>
              </w:r>
            </w:hyperlink>
          </w:p>
          <w:p w14:paraId="57B87895" w14:textId="34F195CB" w:rsidR="00941D8E" w:rsidRDefault="00E7204B" w:rsidP="00530D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2" w:history="1">
              <w:r w:rsidR="00D120C2" w:rsidRPr="0041710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https://disk.yandex.ru/i/__xrzWsPW2KP5w</w:t>
              </w:r>
            </w:hyperlink>
          </w:p>
          <w:p w14:paraId="2756E2B3" w14:textId="2CB28581" w:rsidR="00D120C2" w:rsidRPr="00B76225" w:rsidRDefault="00D120C2" w:rsidP="00530D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B43A333" w14:textId="77777777" w:rsidR="00880DE2" w:rsidRPr="00AE28BE" w:rsidRDefault="00CA036A" w:rsidP="00530D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Загрязнение Мирового океана</w:t>
            </w:r>
            <w:r w:rsidR="00AE28B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076" w:type="dxa"/>
          </w:tcPr>
          <w:p w14:paraId="7CD8C1E0" w14:textId="6F0F7FFD" w:rsidR="00CA036A" w:rsidRPr="00825DEB" w:rsidRDefault="005515B0" w:rsidP="00530DED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515B0">
              <w:rPr>
                <w:rFonts w:ascii="Times New Roman" w:hAnsi="Times New Roman" w:cs="Times New Roman"/>
                <w:sz w:val="28"/>
                <w:szCs w:val="28"/>
              </w:rPr>
              <w:t>остави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</w:t>
            </w:r>
            <w:r w:rsidRPr="005515B0">
              <w:rPr>
                <w:rFonts w:ascii="Times New Roman" w:hAnsi="Times New Roman" w:cs="Times New Roman"/>
                <w:sz w:val="28"/>
                <w:szCs w:val="28"/>
              </w:rPr>
              <w:t xml:space="preserve"> Памятку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A036A" w:rsidRPr="00825DEB">
              <w:rPr>
                <w:rFonts w:ascii="Times New Roman" w:hAnsi="Times New Roman" w:cs="Times New Roman"/>
                <w:sz w:val="28"/>
                <w:szCs w:val="28"/>
              </w:rPr>
              <w:t>действий, чтобы уменьшить количество пластикового мусора, попадающего с пляжей в Мировой океан.</w:t>
            </w:r>
          </w:p>
          <w:p w14:paraId="2292B33A" w14:textId="77777777" w:rsidR="00880DE2" w:rsidRPr="00CA036A" w:rsidRDefault="002D6345" w:rsidP="00530D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86F8C30" wp14:editId="0A61C171">
                  <wp:extent cx="2091055" cy="1393825"/>
                  <wp:effectExtent l="5715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091055" cy="139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3A73" w:rsidRPr="00CA036A" w14:paraId="1ABBACCE" w14:textId="77777777" w:rsidTr="00B06FE0">
        <w:tc>
          <w:tcPr>
            <w:tcW w:w="3261" w:type="dxa"/>
          </w:tcPr>
          <w:p w14:paraId="1F5F682C" w14:textId="77777777" w:rsidR="00880DE2" w:rsidRDefault="00CA036A" w:rsidP="00530D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DEB">
              <w:rPr>
                <w:rFonts w:ascii="Times New Roman" w:hAnsi="Times New Roman" w:cs="Times New Roman"/>
                <w:sz w:val="28"/>
                <w:szCs w:val="28"/>
              </w:rPr>
              <w:t>Выбрасываем продукты или голодаем?</w:t>
            </w:r>
          </w:p>
          <w:p w14:paraId="462B8B9C" w14:textId="6FB7F33F" w:rsidR="00B76225" w:rsidRDefault="00C304AF" w:rsidP="00530DED">
            <w:pPr>
              <w:pStyle w:val="a3"/>
              <w:spacing w:line="360" w:lineRule="auto"/>
              <w:ind w:hanging="6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B76225" w:rsidRPr="00B76225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  <w:r w:rsidR="00B762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76225" w:rsidRPr="00B76225">
              <w:rPr>
                <w:rFonts w:ascii="Times New Roman" w:hAnsi="Times New Roman" w:cs="Times New Roman"/>
                <w:sz w:val="28"/>
                <w:szCs w:val="28"/>
              </w:rPr>
              <w:t xml:space="preserve">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63B8786" w14:textId="77777777" w:rsidR="00C304AF" w:rsidRDefault="00C304AF" w:rsidP="00C304A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анализ текстового и иллюстративного источника </w:t>
            </w:r>
          </w:p>
          <w:p w14:paraId="05100C6E" w14:textId="498A3508" w:rsidR="00941D8E" w:rsidRDefault="00E7204B" w:rsidP="00941D8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4" w:history="1">
              <w:r w:rsidR="00941D8E" w:rsidRPr="0041710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https://disk.yandex.ru/i/UDWH4UEt7gmQZg</w:t>
              </w:r>
            </w:hyperlink>
          </w:p>
          <w:p w14:paraId="2A2C1AF4" w14:textId="2275321B" w:rsidR="00941D8E" w:rsidRPr="00CA036A" w:rsidRDefault="00941D8E" w:rsidP="00941D8E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7912DA9A" w14:textId="77777777" w:rsidR="00880DE2" w:rsidRPr="00CA036A" w:rsidRDefault="00AE28BE" w:rsidP="00530D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Разумное (ответственное, осознанное) потребление.</w:t>
            </w:r>
          </w:p>
        </w:tc>
        <w:tc>
          <w:tcPr>
            <w:tcW w:w="4076" w:type="dxa"/>
          </w:tcPr>
          <w:p w14:paraId="63594F96" w14:textId="0748C22D" w:rsidR="00CA036A" w:rsidRPr="00825DEB" w:rsidRDefault="00CA6666" w:rsidP="00530DED">
            <w:pPr>
              <w:pStyle w:val="a3"/>
              <w:spacing w:line="36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Составили</w:t>
            </w:r>
            <w:r>
              <w:t xml:space="preserve"> </w:t>
            </w:r>
            <w:r w:rsidRPr="00CA6666">
              <w:rPr>
                <w:rFonts w:ascii="Times New Roman" w:hAnsi="Times New Roman" w:cs="Times New Roman"/>
                <w:sz w:val="28"/>
                <w:szCs w:val="28"/>
              </w:rPr>
              <w:t>правила</w:t>
            </w:r>
            <w:r w:rsidR="00CA036A" w:rsidRPr="00825DEB">
              <w:rPr>
                <w:rFonts w:ascii="Times New Roman" w:hAnsi="Times New Roman" w:cs="Times New Roman"/>
                <w:sz w:val="28"/>
                <w:szCs w:val="28"/>
              </w:rPr>
              <w:t>, которые помогут каждой семье вести хозяйство так, чтобы не выбрасывать продукты и еду.</w:t>
            </w:r>
          </w:p>
          <w:p w14:paraId="744F2141" w14:textId="77777777" w:rsidR="00880DE2" w:rsidRPr="00CA036A" w:rsidRDefault="00C37532" w:rsidP="00530D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346C1C6" wp14:editId="2C84ABD6">
                  <wp:extent cx="2091055" cy="1393825"/>
                  <wp:effectExtent l="0" t="0" r="444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1055" cy="139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13A73" w:rsidRPr="00CA036A" w14:paraId="070C8ECE" w14:textId="77777777" w:rsidTr="00B06FE0">
        <w:tc>
          <w:tcPr>
            <w:tcW w:w="3261" w:type="dxa"/>
          </w:tcPr>
          <w:p w14:paraId="634F93C3" w14:textId="05049B58" w:rsidR="00880DE2" w:rsidRDefault="00CA036A" w:rsidP="00530DED">
            <w:pPr>
              <w:pStyle w:val="a3"/>
              <w:spacing w:line="360" w:lineRule="auto"/>
              <w:ind w:left="131" w:hanging="131"/>
              <w:rPr>
                <w:rFonts w:ascii="Times New Roman" w:hAnsi="Times New Roman" w:cs="Times New Roman"/>
                <w:sz w:val="28"/>
                <w:szCs w:val="28"/>
              </w:rPr>
            </w:pPr>
            <w:r w:rsidRPr="00825DEB">
              <w:rPr>
                <w:rFonts w:ascii="Times New Roman" w:hAnsi="Times New Roman" w:cs="Times New Roman"/>
                <w:sz w:val="28"/>
                <w:szCs w:val="28"/>
              </w:rPr>
              <w:t>«Вам нужен пакет?   – Спасибо, нет».</w:t>
            </w:r>
          </w:p>
          <w:p w14:paraId="3C73D2EB" w14:textId="548894DD" w:rsidR="00B76225" w:rsidRDefault="00C304AF" w:rsidP="00530DED">
            <w:pPr>
              <w:pStyle w:val="a3"/>
              <w:spacing w:line="360" w:lineRule="auto"/>
              <w:ind w:left="131" w:hanging="13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B76225" w:rsidRPr="00B76225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  <w:r w:rsidR="00B762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76225" w:rsidRPr="00B76225">
              <w:rPr>
                <w:rFonts w:ascii="Times New Roman" w:hAnsi="Times New Roman" w:cs="Times New Roman"/>
                <w:sz w:val="28"/>
                <w:szCs w:val="28"/>
              </w:rPr>
              <w:t xml:space="preserve">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1CC83BF6" w14:textId="77777777" w:rsidR="00C304AF" w:rsidRDefault="00C304AF" w:rsidP="00C304A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просмотр</w:t>
            </w:r>
            <w:r w:rsidRPr="003B7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видеоролика</w:t>
            </w:r>
          </w:p>
          <w:p w14:paraId="48B120A9" w14:textId="77777777" w:rsidR="00C304AF" w:rsidRDefault="00C304AF" w:rsidP="00C304AF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анализ текстового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иллюстративного источника </w:t>
            </w:r>
          </w:p>
          <w:p w14:paraId="75112802" w14:textId="77DC403E" w:rsidR="00AE28BE" w:rsidRDefault="00E7204B" w:rsidP="00530DED">
            <w:pPr>
              <w:pStyle w:val="a3"/>
              <w:spacing w:line="360" w:lineRule="auto"/>
              <w:ind w:left="131" w:hanging="131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6" w:history="1">
              <w:r w:rsidR="00941D8E" w:rsidRPr="0041710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https://disk.yandex.ru/i/S3o5p909DB3vBA</w:t>
              </w:r>
            </w:hyperlink>
          </w:p>
          <w:p w14:paraId="57997227" w14:textId="1C091F17" w:rsidR="00D120C2" w:rsidRDefault="00E7204B" w:rsidP="00530DED">
            <w:pPr>
              <w:pStyle w:val="a3"/>
              <w:spacing w:line="360" w:lineRule="auto"/>
              <w:ind w:left="131" w:hanging="131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7" w:history="1">
              <w:r w:rsidR="00D120C2" w:rsidRPr="0041710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https://disk.yandex.ru/i/fKij5VxLnnDhFQ</w:t>
              </w:r>
            </w:hyperlink>
          </w:p>
          <w:p w14:paraId="2487F973" w14:textId="77777777" w:rsidR="00D120C2" w:rsidRDefault="00D120C2" w:rsidP="00530DED">
            <w:pPr>
              <w:pStyle w:val="a3"/>
              <w:spacing w:line="360" w:lineRule="auto"/>
              <w:ind w:left="131" w:hanging="13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E49852" w14:textId="1F395225" w:rsidR="00941D8E" w:rsidRPr="00CA036A" w:rsidRDefault="00941D8E" w:rsidP="00530DED">
            <w:pPr>
              <w:pStyle w:val="a3"/>
              <w:spacing w:line="360" w:lineRule="auto"/>
              <w:ind w:left="131" w:hanging="13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2B484FE" w14:textId="77777777" w:rsidR="00880DE2" w:rsidRPr="00CA036A" w:rsidRDefault="00E4297A" w:rsidP="00530D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</w:t>
            </w:r>
            <w:r w:rsidRPr="00E4297A">
              <w:rPr>
                <w:rFonts w:ascii="Times New Roman" w:hAnsi="Times New Roman" w:cs="Times New Roman"/>
                <w:sz w:val="28"/>
                <w:szCs w:val="28"/>
              </w:rPr>
              <w:t>агрязнени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4297A">
              <w:rPr>
                <w:rFonts w:ascii="Times New Roman" w:hAnsi="Times New Roman" w:cs="Times New Roman"/>
                <w:sz w:val="28"/>
                <w:szCs w:val="28"/>
              </w:rPr>
              <w:t xml:space="preserve"> Мирового океана пластиковым мусором.</w:t>
            </w:r>
          </w:p>
        </w:tc>
        <w:tc>
          <w:tcPr>
            <w:tcW w:w="4076" w:type="dxa"/>
          </w:tcPr>
          <w:p w14:paraId="7AFE244A" w14:textId="77777777" w:rsidR="00880DE2" w:rsidRDefault="002D6345" w:rsidP="00530D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8C10196" wp14:editId="1F66D752">
                  <wp:extent cx="2091055" cy="1393825"/>
                  <wp:effectExtent l="0" t="0" r="444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1055" cy="139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5EB9DA" w14:textId="51631831" w:rsidR="00CA6666" w:rsidRPr="00CA036A" w:rsidRDefault="00CA6666" w:rsidP="00530D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666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одят</w:t>
            </w:r>
            <w:r w:rsidRPr="00CA6666">
              <w:rPr>
                <w:rFonts w:ascii="Times New Roman" w:hAnsi="Times New Roman" w:cs="Times New Roman"/>
                <w:sz w:val="28"/>
                <w:szCs w:val="28"/>
              </w:rPr>
              <w:t xml:space="preserve"> доводы, подтверждающие мнение, что сокращение использования пластиковых пакетов в магазинах помогает решению проблемы загрязнения Мирового океана пластиковым мусором, что действия учеников одного класса могут внести свой вклад в уменьшение количества пластикового мусора, попадающего в Мировой океан.</w:t>
            </w:r>
          </w:p>
        </w:tc>
      </w:tr>
      <w:tr w:rsidR="00B13A73" w:rsidRPr="00CA036A" w14:paraId="6D7EFE87" w14:textId="77777777" w:rsidTr="00B06FE0">
        <w:tc>
          <w:tcPr>
            <w:tcW w:w="3261" w:type="dxa"/>
          </w:tcPr>
          <w:p w14:paraId="07CF2792" w14:textId="2E907A68" w:rsidR="00880DE2" w:rsidRDefault="00CA036A" w:rsidP="00530D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5DE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«Делимся едой</w:t>
            </w:r>
            <w:r w:rsidR="00B06FE0"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 w:rsidR="00E4297A">
              <w:t xml:space="preserve"> </w:t>
            </w:r>
            <w:r w:rsidR="00E4297A" w:rsidRPr="00E4297A">
              <w:rPr>
                <w:rFonts w:ascii="Times New Roman" w:hAnsi="Times New Roman" w:cs="Times New Roman"/>
                <w:sz w:val="28"/>
                <w:szCs w:val="28"/>
              </w:rPr>
              <w:t xml:space="preserve">Спасаем еду! Боремся с </w:t>
            </w:r>
            <w:proofErr w:type="spellStart"/>
            <w:r w:rsidR="00E4297A" w:rsidRPr="00E4297A">
              <w:rPr>
                <w:rFonts w:ascii="Times New Roman" w:hAnsi="Times New Roman" w:cs="Times New Roman"/>
                <w:sz w:val="28"/>
                <w:szCs w:val="28"/>
              </w:rPr>
              <w:t>перепотреблением</w:t>
            </w:r>
            <w:proofErr w:type="spellEnd"/>
            <w:r w:rsidR="00E4297A" w:rsidRPr="00E4297A">
              <w:rPr>
                <w:rFonts w:ascii="Times New Roman" w:hAnsi="Times New Roman" w:cs="Times New Roman"/>
                <w:sz w:val="28"/>
                <w:szCs w:val="28"/>
              </w:rPr>
              <w:t>!</w:t>
            </w:r>
            <w:r w:rsidR="00B06FE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825DE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D366427" w14:textId="12308B20" w:rsidR="00B76225" w:rsidRDefault="00394642" w:rsidP="00530DED">
            <w:pPr>
              <w:pStyle w:val="a3"/>
              <w:spacing w:line="360" w:lineRule="auto"/>
              <w:ind w:hanging="72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B76225" w:rsidRPr="00B76225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  <w:r w:rsidR="00B762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76225" w:rsidRPr="00B76225">
              <w:rPr>
                <w:rFonts w:ascii="Times New Roman" w:hAnsi="Times New Roman" w:cs="Times New Roman"/>
                <w:sz w:val="28"/>
                <w:szCs w:val="28"/>
              </w:rPr>
              <w:t xml:space="preserve"> группы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7B4BD7F" w14:textId="77777777" w:rsidR="00394642" w:rsidRDefault="00394642" w:rsidP="00394642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анализ текстового и иллюстративного источника </w:t>
            </w:r>
          </w:p>
          <w:p w14:paraId="277ACFAA" w14:textId="4D4618FF" w:rsidR="00AE28BE" w:rsidRDefault="00E7204B" w:rsidP="00530D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9" w:history="1">
              <w:r w:rsidR="00941D8E" w:rsidRPr="0041710A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https://disk.yandex.ru/i/_LKnxPziB7jbwQ</w:t>
              </w:r>
            </w:hyperlink>
          </w:p>
          <w:p w14:paraId="312DAF06" w14:textId="3945026D" w:rsidR="00941D8E" w:rsidRPr="00CA036A" w:rsidRDefault="00941D8E" w:rsidP="00530D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0A03D18" w14:textId="77777777" w:rsidR="00880DE2" w:rsidRPr="00CA036A" w:rsidRDefault="00B06FE0" w:rsidP="00530D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E4297A" w:rsidRPr="00E4297A">
              <w:rPr>
                <w:rFonts w:ascii="Times New Roman" w:hAnsi="Times New Roman" w:cs="Times New Roman"/>
                <w:sz w:val="28"/>
                <w:szCs w:val="28"/>
              </w:rPr>
              <w:t>ор</w:t>
            </w:r>
            <w:r w:rsidR="00E4297A">
              <w:rPr>
                <w:rFonts w:ascii="Times New Roman" w:hAnsi="Times New Roman" w:cs="Times New Roman"/>
                <w:sz w:val="28"/>
                <w:szCs w:val="28"/>
              </w:rPr>
              <w:t>ьба</w:t>
            </w:r>
            <w:r w:rsidR="00E4297A" w:rsidRPr="00E4297A">
              <w:rPr>
                <w:rFonts w:ascii="Times New Roman" w:hAnsi="Times New Roman" w:cs="Times New Roman"/>
                <w:sz w:val="28"/>
                <w:szCs w:val="28"/>
              </w:rPr>
              <w:t xml:space="preserve"> с </w:t>
            </w:r>
            <w:r w:rsidR="00E4297A">
              <w:rPr>
                <w:rFonts w:ascii="Times New Roman" w:hAnsi="Times New Roman" w:cs="Times New Roman"/>
                <w:sz w:val="28"/>
                <w:szCs w:val="28"/>
              </w:rPr>
              <w:t>чрезмерным потреблением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нецелесообразной тратой ресурсов. Благотворительность.</w:t>
            </w:r>
          </w:p>
        </w:tc>
        <w:tc>
          <w:tcPr>
            <w:tcW w:w="4076" w:type="dxa"/>
          </w:tcPr>
          <w:p w14:paraId="6C37FCDB" w14:textId="77777777" w:rsidR="00880DE2" w:rsidRDefault="00676952" w:rsidP="00530D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75F3A22" wp14:editId="2B45FFEC">
                  <wp:extent cx="2091055" cy="1400175"/>
                  <wp:effectExtent l="0" t="0" r="444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9567"/>
                          <a:stretch/>
                        </pic:blipFill>
                        <pic:spPr bwMode="auto">
                          <a:xfrm>
                            <a:off x="0" y="0"/>
                            <a:ext cx="2091055" cy="1400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E549257" w14:textId="5AC28FAE" w:rsidR="00CA6666" w:rsidRPr="00CA036A" w:rsidRDefault="00CA6666" w:rsidP="00530DED">
            <w:pPr>
              <w:pStyle w:val="a3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Приводят аргументы в поддержку социально-экологического проекта.</w:t>
            </w:r>
          </w:p>
        </w:tc>
      </w:tr>
      <w:tr w:rsidR="00B13A73" w:rsidRPr="00CA036A" w14:paraId="1C8E749B" w14:textId="77777777" w:rsidTr="00137AE1">
        <w:tc>
          <w:tcPr>
            <w:tcW w:w="9889" w:type="dxa"/>
            <w:gridSpan w:val="3"/>
          </w:tcPr>
          <w:p w14:paraId="3BF7629A" w14:textId="77777777" w:rsidR="00B13A73" w:rsidRDefault="00B13A73" w:rsidP="00530DED">
            <w:pPr>
              <w:pStyle w:val="a3"/>
              <w:spacing w:line="360" w:lineRule="auto"/>
              <w:ind w:left="0"/>
              <w:jc w:val="both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777C4D8" wp14:editId="08C77095">
                  <wp:extent cx="6142355" cy="15811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7925" b="33447"/>
                          <a:stretch/>
                        </pic:blipFill>
                        <pic:spPr bwMode="auto">
                          <a:xfrm>
                            <a:off x="0" y="0"/>
                            <a:ext cx="6142355" cy="1581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A5052A" w14:textId="09E53BFE" w:rsidR="00880DE2" w:rsidRPr="00880DE2" w:rsidRDefault="00B02634" w:rsidP="00530DE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02634">
        <w:rPr>
          <w:rFonts w:ascii="Times New Roman" w:hAnsi="Times New Roman" w:cs="Times New Roman"/>
          <w:sz w:val="28"/>
          <w:szCs w:val="28"/>
        </w:rPr>
        <w:tab/>
      </w:r>
    </w:p>
    <w:sectPr w:rsidR="00880DE2" w:rsidRPr="00880DE2">
      <w:footerReference w:type="default" r:id="rId3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CFE193" w14:textId="77777777" w:rsidR="00760047" w:rsidRDefault="00760047" w:rsidP="00760047">
      <w:pPr>
        <w:spacing w:after="0" w:line="240" w:lineRule="auto"/>
      </w:pPr>
      <w:r>
        <w:separator/>
      </w:r>
    </w:p>
  </w:endnote>
  <w:endnote w:type="continuationSeparator" w:id="0">
    <w:p w14:paraId="12299E86" w14:textId="77777777" w:rsidR="00760047" w:rsidRDefault="00760047" w:rsidP="00760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3370879"/>
      <w:docPartObj>
        <w:docPartGallery w:val="Page Numbers (Bottom of Page)"/>
        <w:docPartUnique/>
      </w:docPartObj>
    </w:sdtPr>
    <w:sdtEndPr/>
    <w:sdtContent>
      <w:p w14:paraId="43BCA3E8" w14:textId="1D059AC8" w:rsidR="00760047" w:rsidRDefault="00760047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204B">
          <w:rPr>
            <w:noProof/>
          </w:rPr>
          <w:t>7</w:t>
        </w:r>
        <w:r>
          <w:fldChar w:fldCharType="end"/>
        </w:r>
      </w:p>
    </w:sdtContent>
  </w:sdt>
  <w:p w14:paraId="758DFFBA" w14:textId="77777777" w:rsidR="00760047" w:rsidRDefault="0076004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24CD0B" w14:textId="77777777" w:rsidR="00760047" w:rsidRDefault="00760047" w:rsidP="00760047">
      <w:pPr>
        <w:spacing w:after="0" w:line="240" w:lineRule="auto"/>
      </w:pPr>
      <w:r>
        <w:separator/>
      </w:r>
    </w:p>
  </w:footnote>
  <w:footnote w:type="continuationSeparator" w:id="0">
    <w:p w14:paraId="583A8E40" w14:textId="77777777" w:rsidR="00760047" w:rsidRDefault="00760047" w:rsidP="007600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909EB"/>
    <w:multiLevelType w:val="hybridMultilevel"/>
    <w:tmpl w:val="68504A3E"/>
    <w:lvl w:ilvl="0" w:tplc="A9BE8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5604E4"/>
    <w:multiLevelType w:val="hybridMultilevel"/>
    <w:tmpl w:val="AE4AD888"/>
    <w:lvl w:ilvl="0" w:tplc="A9BE8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280BCE"/>
    <w:multiLevelType w:val="hybridMultilevel"/>
    <w:tmpl w:val="0C5C6490"/>
    <w:lvl w:ilvl="0" w:tplc="8D2A11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D4211D"/>
    <w:multiLevelType w:val="hybridMultilevel"/>
    <w:tmpl w:val="D9AACA76"/>
    <w:lvl w:ilvl="0" w:tplc="BCFA411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D5122"/>
    <w:multiLevelType w:val="hybridMultilevel"/>
    <w:tmpl w:val="A91E7B44"/>
    <w:lvl w:ilvl="0" w:tplc="C9043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7F2032F"/>
    <w:multiLevelType w:val="hybridMultilevel"/>
    <w:tmpl w:val="2CB6A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C66BA1"/>
    <w:multiLevelType w:val="hybridMultilevel"/>
    <w:tmpl w:val="C15A1A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525DF9"/>
    <w:multiLevelType w:val="hybridMultilevel"/>
    <w:tmpl w:val="F8801094"/>
    <w:lvl w:ilvl="0" w:tplc="5B789A7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30C62A9"/>
    <w:multiLevelType w:val="hybridMultilevel"/>
    <w:tmpl w:val="85F6B0A0"/>
    <w:lvl w:ilvl="0" w:tplc="A9BE8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3D430F"/>
    <w:multiLevelType w:val="hybridMultilevel"/>
    <w:tmpl w:val="19DA3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9D07D5"/>
    <w:multiLevelType w:val="hybridMultilevel"/>
    <w:tmpl w:val="59A22A10"/>
    <w:lvl w:ilvl="0" w:tplc="8D2A11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2BE4CEC"/>
    <w:multiLevelType w:val="hybridMultilevel"/>
    <w:tmpl w:val="308836D6"/>
    <w:lvl w:ilvl="0" w:tplc="36304F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5186EC8"/>
    <w:multiLevelType w:val="hybridMultilevel"/>
    <w:tmpl w:val="65DAB4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365FAF"/>
    <w:multiLevelType w:val="hybridMultilevel"/>
    <w:tmpl w:val="EDAA23DC"/>
    <w:lvl w:ilvl="0" w:tplc="A9BE82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6"/>
  </w:num>
  <w:num w:numId="5">
    <w:abstractNumId w:val="3"/>
  </w:num>
  <w:num w:numId="6">
    <w:abstractNumId w:val="11"/>
  </w:num>
  <w:num w:numId="7">
    <w:abstractNumId w:val="5"/>
  </w:num>
  <w:num w:numId="8">
    <w:abstractNumId w:val="13"/>
  </w:num>
  <w:num w:numId="9">
    <w:abstractNumId w:val="2"/>
  </w:num>
  <w:num w:numId="10">
    <w:abstractNumId w:val="10"/>
  </w:num>
  <w:num w:numId="11">
    <w:abstractNumId w:val="9"/>
  </w:num>
  <w:num w:numId="12">
    <w:abstractNumId w:val="4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5B0"/>
    <w:rsid w:val="0000229B"/>
    <w:rsid w:val="00002F08"/>
    <w:rsid w:val="0001002C"/>
    <w:rsid w:val="00010EEF"/>
    <w:rsid w:val="00012ABB"/>
    <w:rsid w:val="0002099A"/>
    <w:rsid w:val="00026DDD"/>
    <w:rsid w:val="00042FC3"/>
    <w:rsid w:val="0004694E"/>
    <w:rsid w:val="00072896"/>
    <w:rsid w:val="00074960"/>
    <w:rsid w:val="00074C8E"/>
    <w:rsid w:val="00087C6D"/>
    <w:rsid w:val="00087CBB"/>
    <w:rsid w:val="00092006"/>
    <w:rsid w:val="00093EA6"/>
    <w:rsid w:val="00095CC8"/>
    <w:rsid w:val="0009706C"/>
    <w:rsid w:val="00097DC0"/>
    <w:rsid w:val="000B5185"/>
    <w:rsid w:val="000B7871"/>
    <w:rsid w:val="000C5437"/>
    <w:rsid w:val="000C79E3"/>
    <w:rsid w:val="000D5BCC"/>
    <w:rsid w:val="000F1900"/>
    <w:rsid w:val="000F3C5C"/>
    <w:rsid w:val="000F5ABA"/>
    <w:rsid w:val="00116773"/>
    <w:rsid w:val="001171D4"/>
    <w:rsid w:val="00124772"/>
    <w:rsid w:val="00146877"/>
    <w:rsid w:val="00155AAB"/>
    <w:rsid w:val="001804FE"/>
    <w:rsid w:val="00185160"/>
    <w:rsid w:val="00193A34"/>
    <w:rsid w:val="001A3FB5"/>
    <w:rsid w:val="001B2DF5"/>
    <w:rsid w:val="001D34CB"/>
    <w:rsid w:val="001E05C7"/>
    <w:rsid w:val="001E3813"/>
    <w:rsid w:val="001E67BF"/>
    <w:rsid w:val="0021436D"/>
    <w:rsid w:val="00214D5C"/>
    <w:rsid w:val="00216A1F"/>
    <w:rsid w:val="00217D73"/>
    <w:rsid w:val="00224E99"/>
    <w:rsid w:val="00227EEF"/>
    <w:rsid w:val="00232726"/>
    <w:rsid w:val="00232A74"/>
    <w:rsid w:val="00241279"/>
    <w:rsid w:val="002641DF"/>
    <w:rsid w:val="002656F4"/>
    <w:rsid w:val="00265E07"/>
    <w:rsid w:val="00267159"/>
    <w:rsid w:val="002760F6"/>
    <w:rsid w:val="002A0051"/>
    <w:rsid w:val="002B5FB8"/>
    <w:rsid w:val="002C3E8F"/>
    <w:rsid w:val="002C5233"/>
    <w:rsid w:val="002D0920"/>
    <w:rsid w:val="002D350D"/>
    <w:rsid w:val="002D56E4"/>
    <w:rsid w:val="002D6345"/>
    <w:rsid w:val="002E3BA2"/>
    <w:rsid w:val="00303914"/>
    <w:rsid w:val="003440F9"/>
    <w:rsid w:val="00347B71"/>
    <w:rsid w:val="003542AB"/>
    <w:rsid w:val="00376555"/>
    <w:rsid w:val="003811C1"/>
    <w:rsid w:val="00390C0D"/>
    <w:rsid w:val="00394642"/>
    <w:rsid w:val="003A1CE0"/>
    <w:rsid w:val="003A3673"/>
    <w:rsid w:val="003B072F"/>
    <w:rsid w:val="003B71A1"/>
    <w:rsid w:val="003E4EC6"/>
    <w:rsid w:val="00405629"/>
    <w:rsid w:val="004250AA"/>
    <w:rsid w:val="00425CBC"/>
    <w:rsid w:val="00444376"/>
    <w:rsid w:val="00462E55"/>
    <w:rsid w:val="00474201"/>
    <w:rsid w:val="00480C1E"/>
    <w:rsid w:val="004852B2"/>
    <w:rsid w:val="004A2D66"/>
    <w:rsid w:val="004B5863"/>
    <w:rsid w:val="004B717C"/>
    <w:rsid w:val="004D30E5"/>
    <w:rsid w:val="004D70EE"/>
    <w:rsid w:val="00501039"/>
    <w:rsid w:val="00511407"/>
    <w:rsid w:val="00526C09"/>
    <w:rsid w:val="00530DED"/>
    <w:rsid w:val="005515B0"/>
    <w:rsid w:val="00553B45"/>
    <w:rsid w:val="00565732"/>
    <w:rsid w:val="005716FF"/>
    <w:rsid w:val="005736E8"/>
    <w:rsid w:val="0057420B"/>
    <w:rsid w:val="005A0024"/>
    <w:rsid w:val="005A7A96"/>
    <w:rsid w:val="005C2124"/>
    <w:rsid w:val="005E4912"/>
    <w:rsid w:val="005F1C33"/>
    <w:rsid w:val="005F3DEC"/>
    <w:rsid w:val="00603955"/>
    <w:rsid w:val="00612C5D"/>
    <w:rsid w:val="00614814"/>
    <w:rsid w:val="006216AA"/>
    <w:rsid w:val="00623615"/>
    <w:rsid w:val="006311D7"/>
    <w:rsid w:val="0063135A"/>
    <w:rsid w:val="006454F5"/>
    <w:rsid w:val="00645743"/>
    <w:rsid w:val="006476D6"/>
    <w:rsid w:val="00674774"/>
    <w:rsid w:val="00676952"/>
    <w:rsid w:val="0068174E"/>
    <w:rsid w:val="00683456"/>
    <w:rsid w:val="0068533C"/>
    <w:rsid w:val="0069769C"/>
    <w:rsid w:val="006A1875"/>
    <w:rsid w:val="006A280E"/>
    <w:rsid w:val="006A4B8A"/>
    <w:rsid w:val="006B1E74"/>
    <w:rsid w:val="006C266A"/>
    <w:rsid w:val="006C68B3"/>
    <w:rsid w:val="006E7638"/>
    <w:rsid w:val="006F32EB"/>
    <w:rsid w:val="0070117D"/>
    <w:rsid w:val="007228DA"/>
    <w:rsid w:val="00730727"/>
    <w:rsid w:val="00755217"/>
    <w:rsid w:val="00760047"/>
    <w:rsid w:val="00760A7B"/>
    <w:rsid w:val="00770F0F"/>
    <w:rsid w:val="00775C2E"/>
    <w:rsid w:val="0079581E"/>
    <w:rsid w:val="007A3CDF"/>
    <w:rsid w:val="007A434E"/>
    <w:rsid w:val="007B1DAB"/>
    <w:rsid w:val="007B30D0"/>
    <w:rsid w:val="007B6D0F"/>
    <w:rsid w:val="007F7D5D"/>
    <w:rsid w:val="00812FF6"/>
    <w:rsid w:val="00823B01"/>
    <w:rsid w:val="00825DEB"/>
    <w:rsid w:val="0082795A"/>
    <w:rsid w:val="00844F54"/>
    <w:rsid w:val="0085713A"/>
    <w:rsid w:val="00857CFB"/>
    <w:rsid w:val="0086058C"/>
    <w:rsid w:val="00861608"/>
    <w:rsid w:val="00874B04"/>
    <w:rsid w:val="00880DE2"/>
    <w:rsid w:val="0088108F"/>
    <w:rsid w:val="0089715E"/>
    <w:rsid w:val="008B15F3"/>
    <w:rsid w:val="008C0083"/>
    <w:rsid w:val="008C369C"/>
    <w:rsid w:val="008D036B"/>
    <w:rsid w:val="008F47C1"/>
    <w:rsid w:val="008F7839"/>
    <w:rsid w:val="009010BB"/>
    <w:rsid w:val="009023E3"/>
    <w:rsid w:val="00905D4C"/>
    <w:rsid w:val="00922FB9"/>
    <w:rsid w:val="009258E8"/>
    <w:rsid w:val="00925A6C"/>
    <w:rsid w:val="00925B51"/>
    <w:rsid w:val="00933E33"/>
    <w:rsid w:val="00941D8E"/>
    <w:rsid w:val="00943A8A"/>
    <w:rsid w:val="009477F7"/>
    <w:rsid w:val="00951D4A"/>
    <w:rsid w:val="00955135"/>
    <w:rsid w:val="0095772E"/>
    <w:rsid w:val="00967C6C"/>
    <w:rsid w:val="00967E28"/>
    <w:rsid w:val="00972E84"/>
    <w:rsid w:val="00981C45"/>
    <w:rsid w:val="00990056"/>
    <w:rsid w:val="0099145B"/>
    <w:rsid w:val="009A3117"/>
    <w:rsid w:val="009C3FF9"/>
    <w:rsid w:val="009E39D0"/>
    <w:rsid w:val="009E7862"/>
    <w:rsid w:val="00A03421"/>
    <w:rsid w:val="00A063CC"/>
    <w:rsid w:val="00A0700A"/>
    <w:rsid w:val="00A301E8"/>
    <w:rsid w:val="00A34873"/>
    <w:rsid w:val="00A35A0A"/>
    <w:rsid w:val="00A465E7"/>
    <w:rsid w:val="00A509E0"/>
    <w:rsid w:val="00A515E8"/>
    <w:rsid w:val="00A62358"/>
    <w:rsid w:val="00A658E4"/>
    <w:rsid w:val="00A65C99"/>
    <w:rsid w:val="00A81D15"/>
    <w:rsid w:val="00A9078D"/>
    <w:rsid w:val="00AA3FAA"/>
    <w:rsid w:val="00AD0861"/>
    <w:rsid w:val="00AE28BE"/>
    <w:rsid w:val="00B02634"/>
    <w:rsid w:val="00B02EE9"/>
    <w:rsid w:val="00B06FE0"/>
    <w:rsid w:val="00B13A73"/>
    <w:rsid w:val="00B23C41"/>
    <w:rsid w:val="00B255BF"/>
    <w:rsid w:val="00B310BB"/>
    <w:rsid w:val="00B3243D"/>
    <w:rsid w:val="00B4176E"/>
    <w:rsid w:val="00B45BDB"/>
    <w:rsid w:val="00B47DE5"/>
    <w:rsid w:val="00B47E24"/>
    <w:rsid w:val="00B65820"/>
    <w:rsid w:val="00B65B34"/>
    <w:rsid w:val="00B761CC"/>
    <w:rsid w:val="00B76225"/>
    <w:rsid w:val="00B77F63"/>
    <w:rsid w:val="00B8293A"/>
    <w:rsid w:val="00B909FA"/>
    <w:rsid w:val="00B9187A"/>
    <w:rsid w:val="00BA28CC"/>
    <w:rsid w:val="00BA6EA3"/>
    <w:rsid w:val="00BC0E88"/>
    <w:rsid w:val="00BC0F07"/>
    <w:rsid w:val="00BC4183"/>
    <w:rsid w:val="00BE2164"/>
    <w:rsid w:val="00C04704"/>
    <w:rsid w:val="00C12EDD"/>
    <w:rsid w:val="00C14E62"/>
    <w:rsid w:val="00C233BF"/>
    <w:rsid w:val="00C304AF"/>
    <w:rsid w:val="00C36291"/>
    <w:rsid w:val="00C37532"/>
    <w:rsid w:val="00C67F83"/>
    <w:rsid w:val="00C74328"/>
    <w:rsid w:val="00C87C4E"/>
    <w:rsid w:val="00C90302"/>
    <w:rsid w:val="00CA036A"/>
    <w:rsid w:val="00CA3DC3"/>
    <w:rsid w:val="00CA6666"/>
    <w:rsid w:val="00CA708D"/>
    <w:rsid w:val="00CB1D01"/>
    <w:rsid w:val="00CB5898"/>
    <w:rsid w:val="00CC0FF1"/>
    <w:rsid w:val="00CD6612"/>
    <w:rsid w:val="00CE3A22"/>
    <w:rsid w:val="00CE5280"/>
    <w:rsid w:val="00CE6C04"/>
    <w:rsid w:val="00CE75B0"/>
    <w:rsid w:val="00D000D6"/>
    <w:rsid w:val="00D120C2"/>
    <w:rsid w:val="00D33465"/>
    <w:rsid w:val="00D33D4D"/>
    <w:rsid w:val="00D3672D"/>
    <w:rsid w:val="00D41440"/>
    <w:rsid w:val="00D44748"/>
    <w:rsid w:val="00D5169F"/>
    <w:rsid w:val="00D577F6"/>
    <w:rsid w:val="00D75312"/>
    <w:rsid w:val="00D942A5"/>
    <w:rsid w:val="00DA0AD9"/>
    <w:rsid w:val="00DA476F"/>
    <w:rsid w:val="00DB1065"/>
    <w:rsid w:val="00DB1E05"/>
    <w:rsid w:val="00DC4493"/>
    <w:rsid w:val="00DD021A"/>
    <w:rsid w:val="00DD3731"/>
    <w:rsid w:val="00DE17B5"/>
    <w:rsid w:val="00DE40F3"/>
    <w:rsid w:val="00E03F48"/>
    <w:rsid w:val="00E04F0B"/>
    <w:rsid w:val="00E2001A"/>
    <w:rsid w:val="00E40CFB"/>
    <w:rsid w:val="00E4297A"/>
    <w:rsid w:val="00E42BAC"/>
    <w:rsid w:val="00E43533"/>
    <w:rsid w:val="00E46D85"/>
    <w:rsid w:val="00E4778E"/>
    <w:rsid w:val="00E54934"/>
    <w:rsid w:val="00E7204B"/>
    <w:rsid w:val="00E74FE1"/>
    <w:rsid w:val="00E7729D"/>
    <w:rsid w:val="00E77B85"/>
    <w:rsid w:val="00E77EA7"/>
    <w:rsid w:val="00E8491A"/>
    <w:rsid w:val="00E872DD"/>
    <w:rsid w:val="00E87D8B"/>
    <w:rsid w:val="00E967E5"/>
    <w:rsid w:val="00EB21FE"/>
    <w:rsid w:val="00EB3AAC"/>
    <w:rsid w:val="00EC26FB"/>
    <w:rsid w:val="00EC33C9"/>
    <w:rsid w:val="00EC5001"/>
    <w:rsid w:val="00EC66BF"/>
    <w:rsid w:val="00ED28FB"/>
    <w:rsid w:val="00EF5D4C"/>
    <w:rsid w:val="00EF6A60"/>
    <w:rsid w:val="00F02CD7"/>
    <w:rsid w:val="00F04150"/>
    <w:rsid w:val="00F045F4"/>
    <w:rsid w:val="00F25362"/>
    <w:rsid w:val="00F302B1"/>
    <w:rsid w:val="00F30519"/>
    <w:rsid w:val="00F51B25"/>
    <w:rsid w:val="00F5313F"/>
    <w:rsid w:val="00F550B7"/>
    <w:rsid w:val="00F57AD6"/>
    <w:rsid w:val="00F723E5"/>
    <w:rsid w:val="00F73312"/>
    <w:rsid w:val="00F87800"/>
    <w:rsid w:val="00F87AD0"/>
    <w:rsid w:val="00F9076B"/>
    <w:rsid w:val="00F9143F"/>
    <w:rsid w:val="00F95787"/>
    <w:rsid w:val="00FA0745"/>
    <w:rsid w:val="00FA2FF4"/>
    <w:rsid w:val="00FB7F46"/>
    <w:rsid w:val="00FC715D"/>
    <w:rsid w:val="00FE4895"/>
    <w:rsid w:val="00FF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D7D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5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465E7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465E7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EF5D4C"/>
    <w:pPr>
      <w:spacing w:after="0" w:line="240" w:lineRule="auto"/>
    </w:pPr>
  </w:style>
  <w:style w:type="table" w:styleId="a6">
    <w:name w:val="Table Grid"/>
    <w:basedOn w:val="a1"/>
    <w:uiPriority w:val="59"/>
    <w:rsid w:val="00880D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E2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28BE"/>
    <w:rPr>
      <w:rFonts w:ascii="Tahoma" w:hAnsi="Tahoma" w:cs="Tahoma"/>
      <w:sz w:val="16"/>
      <w:szCs w:val="16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DA476F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C304AF"/>
    <w:rPr>
      <w:color w:val="800080" w:themeColor="followedHyperlink"/>
      <w:u w:val="single"/>
    </w:rPr>
  </w:style>
  <w:style w:type="paragraph" w:styleId="aa">
    <w:name w:val="header"/>
    <w:basedOn w:val="a"/>
    <w:link w:val="ab"/>
    <w:uiPriority w:val="99"/>
    <w:unhideWhenUsed/>
    <w:rsid w:val="00760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047"/>
  </w:style>
  <w:style w:type="paragraph" w:styleId="ac">
    <w:name w:val="footer"/>
    <w:basedOn w:val="a"/>
    <w:link w:val="ad"/>
    <w:uiPriority w:val="99"/>
    <w:unhideWhenUsed/>
    <w:rsid w:val="00760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6004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15F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465E7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A465E7"/>
    <w:rPr>
      <w:color w:val="605E5C"/>
      <w:shd w:val="clear" w:color="auto" w:fill="E1DFDD"/>
    </w:rPr>
  </w:style>
  <w:style w:type="paragraph" w:styleId="a5">
    <w:name w:val="No Spacing"/>
    <w:uiPriority w:val="1"/>
    <w:qFormat/>
    <w:rsid w:val="00EF5D4C"/>
    <w:pPr>
      <w:spacing w:after="0" w:line="240" w:lineRule="auto"/>
    </w:pPr>
  </w:style>
  <w:style w:type="table" w:styleId="a6">
    <w:name w:val="Table Grid"/>
    <w:basedOn w:val="a1"/>
    <w:uiPriority w:val="59"/>
    <w:rsid w:val="00880D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E2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E28BE"/>
    <w:rPr>
      <w:rFonts w:ascii="Tahoma" w:hAnsi="Tahoma" w:cs="Tahoma"/>
      <w:sz w:val="16"/>
      <w:szCs w:val="16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DA476F"/>
    <w:rPr>
      <w:color w:val="605E5C"/>
      <w:shd w:val="clear" w:color="auto" w:fill="E1DFDD"/>
    </w:rPr>
  </w:style>
  <w:style w:type="character" w:styleId="a9">
    <w:name w:val="FollowedHyperlink"/>
    <w:basedOn w:val="a0"/>
    <w:uiPriority w:val="99"/>
    <w:semiHidden/>
    <w:unhideWhenUsed/>
    <w:rsid w:val="00C304AF"/>
    <w:rPr>
      <w:color w:val="800080" w:themeColor="followedHyperlink"/>
      <w:u w:val="single"/>
    </w:rPr>
  </w:style>
  <w:style w:type="paragraph" w:styleId="aa">
    <w:name w:val="header"/>
    <w:basedOn w:val="a"/>
    <w:link w:val="ab"/>
    <w:uiPriority w:val="99"/>
    <w:unhideWhenUsed/>
    <w:rsid w:val="00760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60047"/>
  </w:style>
  <w:style w:type="paragraph" w:styleId="ac">
    <w:name w:val="footer"/>
    <w:basedOn w:val="a"/>
    <w:link w:val="ad"/>
    <w:uiPriority w:val="99"/>
    <w:unhideWhenUsed/>
    <w:rsid w:val="007600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600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icey7minusa.ru/index.php/rabochaya-programma-vospitaniya" TargetMode="External"/><Relationship Id="rId18" Type="http://schemas.openxmlformats.org/officeDocument/2006/relationships/hyperlink" Target="https://www.youtube.com/watch?v=IKdV8NsQUXk&amp;t=11s" TargetMode="External"/><Relationship Id="rId26" Type="http://schemas.openxmlformats.org/officeDocument/2006/relationships/hyperlink" Target="https://disk.yandex.ru/i/S3o5p909DB3vBA" TargetMode="External"/><Relationship Id="rId3" Type="http://schemas.openxmlformats.org/officeDocument/2006/relationships/styles" Target="styles.xml"/><Relationship Id="rId21" Type="http://schemas.openxmlformats.org/officeDocument/2006/relationships/hyperlink" Target="https://disk.yandex.ru/i/vxQOQP5D2yH8-w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un.org/sustainabledevelopment/ru/sustainable-development-goals/" TargetMode="External"/><Relationship Id="rId17" Type="http://schemas.openxmlformats.org/officeDocument/2006/relationships/hyperlink" Target="https://www.youtube.com/watch?v=JNbg1k5GcR8" TargetMode="External"/><Relationship Id="rId25" Type="http://schemas.openxmlformats.org/officeDocument/2006/relationships/image" Target="media/image3.jpe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49x9qCDcF_s" TargetMode="External"/><Relationship Id="rId20" Type="http://schemas.openxmlformats.org/officeDocument/2006/relationships/hyperlink" Target="http://ext.spb.ru/2011-03-29-09-03-14/79-genera-didactic-techniques/4899-2014-03-23-16-33-40.html" TargetMode="External"/><Relationship Id="rId29" Type="http://schemas.openxmlformats.org/officeDocument/2006/relationships/hyperlink" Target="https://disk.yandex.ru/i/_LKnxPziB7jbwQ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skiv.instrao.ru/bank-zadaniy/globalnye-kompetentsii/" TargetMode="External"/><Relationship Id="rId24" Type="http://schemas.openxmlformats.org/officeDocument/2006/relationships/hyperlink" Target="https://disk.yandex.ru/i/UDWH4UEt7gmQZg" TargetMode="External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disk.yandex.ru/i/8kyvMgK6Z8p9IA" TargetMode="External"/><Relationship Id="rId23" Type="http://schemas.openxmlformats.org/officeDocument/2006/relationships/image" Target="media/image2.jpeg"/><Relationship Id="rId28" Type="http://schemas.openxmlformats.org/officeDocument/2006/relationships/image" Target="media/image4.jpeg"/><Relationship Id="rId10" Type="http://schemas.openxmlformats.org/officeDocument/2006/relationships/hyperlink" Target="https://ru.padlet.com/lirusur/a0i9wjvvctihl3pi" TargetMode="External"/><Relationship Id="rId19" Type="http://schemas.openxmlformats.org/officeDocument/2006/relationships/hyperlink" Target="https://www.facebook.com/otkazniki.ru/videos/2502838176703923/" TargetMode="External"/><Relationship Id="rId31" Type="http://schemas.openxmlformats.org/officeDocument/2006/relationships/image" Target="media/image6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ecolife.ru/jornal/echo/2002-1-1-1.shtml" TargetMode="External"/><Relationship Id="rId22" Type="http://schemas.openxmlformats.org/officeDocument/2006/relationships/hyperlink" Target="https://disk.yandex.ru/i/__xrzWsPW2KP5w" TargetMode="External"/><Relationship Id="rId27" Type="http://schemas.openxmlformats.org/officeDocument/2006/relationships/hyperlink" Target="https://disk.yandex.ru/i/fKij5VxLnnDhFQ" TargetMode="External"/><Relationship Id="rId30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E349C-DA9E-4767-92FC-C21159618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1287</TotalTime>
  <Pages>14</Pages>
  <Words>2776</Words>
  <Characters>15824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246</cp:revision>
  <cp:lastPrinted>2022-03-21T10:14:00Z</cp:lastPrinted>
  <dcterms:created xsi:type="dcterms:W3CDTF">2021-06-07T08:55:00Z</dcterms:created>
  <dcterms:modified xsi:type="dcterms:W3CDTF">2022-03-21T10:32:00Z</dcterms:modified>
</cp:coreProperties>
</file>